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8" w:type="dxa"/>
        <w:tblLayout w:type="fixed"/>
        <w:tblLook w:val="00A0" w:firstRow="1" w:lastRow="0" w:firstColumn="1" w:lastColumn="0" w:noHBand="0" w:noVBand="0"/>
      </w:tblPr>
      <w:tblGrid>
        <w:gridCol w:w="1808"/>
        <w:gridCol w:w="819"/>
        <w:gridCol w:w="2867"/>
        <w:gridCol w:w="2533"/>
        <w:gridCol w:w="1080"/>
        <w:gridCol w:w="180"/>
        <w:gridCol w:w="1801"/>
      </w:tblGrid>
      <w:tr w:rsidR="00532151" w:rsidRPr="00485FED" w14:paraId="73C692AC" w14:textId="77777777" w:rsidTr="7AAFD153">
        <w:tc>
          <w:tcPr>
            <w:tcW w:w="11088" w:type="dxa"/>
            <w:gridSpan w:val="7"/>
            <w:tcBorders>
              <w:top w:val="single" w:sz="4" w:space="0" w:color="auto"/>
              <w:left w:val="single" w:sz="4" w:space="0" w:color="auto"/>
              <w:bottom w:val="single" w:sz="4" w:space="0" w:color="auto"/>
              <w:right w:val="single" w:sz="4" w:space="0" w:color="auto"/>
            </w:tcBorders>
          </w:tcPr>
          <w:p w14:paraId="73C692A9" w14:textId="77777777" w:rsidR="00532151" w:rsidRPr="00F9571A" w:rsidRDefault="00532151" w:rsidP="0004780B">
            <w:pPr>
              <w:jc w:val="center"/>
              <w:rPr>
                <w:rFonts w:ascii="Lato" w:hAnsi="Lato" w:cs="Arial"/>
                <w:color w:val="FFFFFF"/>
                <w:sz w:val="22"/>
                <w:szCs w:val="22"/>
              </w:rPr>
            </w:pPr>
          </w:p>
          <w:p w14:paraId="73C692AA" w14:textId="77777777" w:rsidR="00532151" w:rsidRPr="00F9571A" w:rsidRDefault="000F526A" w:rsidP="003273DD">
            <w:pPr>
              <w:jc w:val="center"/>
              <w:rPr>
                <w:rFonts w:ascii="Lato" w:hAnsi="Lato" w:cs="Arial"/>
                <w:color w:val="FFFFFF"/>
                <w:sz w:val="22"/>
                <w:szCs w:val="22"/>
              </w:rPr>
            </w:pPr>
            <w:r w:rsidRPr="00F9571A">
              <w:rPr>
                <w:rFonts w:ascii="Lato" w:hAnsi="Lato"/>
                <w:noProof/>
                <w:sz w:val="22"/>
                <w:szCs w:val="22"/>
                <w:lang w:val="en-GB" w:eastAsia="en-GB"/>
              </w:rPr>
              <w:drawing>
                <wp:inline distT="0" distB="0" distL="0" distR="0" wp14:anchorId="73C693A8" wp14:editId="73C693A9">
                  <wp:extent cx="2381250" cy="9976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atherineraisen:Desktop:gradient corporate.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381250" cy="997603"/>
                          </a:xfrm>
                          <a:prstGeom prst="rect">
                            <a:avLst/>
                          </a:prstGeom>
                          <a:noFill/>
                          <a:ln>
                            <a:noFill/>
                          </a:ln>
                        </pic:spPr>
                      </pic:pic>
                    </a:graphicData>
                  </a:graphic>
                </wp:inline>
              </w:drawing>
            </w:r>
          </w:p>
          <w:p w14:paraId="73C692AB" w14:textId="77777777" w:rsidR="00532151" w:rsidRPr="00F9571A" w:rsidRDefault="00532151" w:rsidP="003B75A1">
            <w:pPr>
              <w:rPr>
                <w:rFonts w:ascii="Lato" w:hAnsi="Lato" w:cs="Arial"/>
                <w:sz w:val="22"/>
                <w:szCs w:val="22"/>
              </w:rPr>
            </w:pPr>
          </w:p>
        </w:tc>
      </w:tr>
      <w:tr w:rsidR="00532151" w:rsidRPr="00701D1D" w14:paraId="73C692AE" w14:textId="77777777" w:rsidTr="7AAFD153">
        <w:trPr>
          <w:trHeight w:val="70"/>
        </w:trPr>
        <w:tc>
          <w:tcPr>
            <w:tcW w:w="11088" w:type="dxa"/>
            <w:gridSpan w:val="7"/>
            <w:tcBorders>
              <w:top w:val="single" w:sz="4" w:space="0" w:color="auto"/>
              <w:left w:val="single" w:sz="4" w:space="0" w:color="auto"/>
              <w:bottom w:val="single" w:sz="4" w:space="0" w:color="auto"/>
              <w:right w:val="single" w:sz="4" w:space="0" w:color="auto"/>
            </w:tcBorders>
            <w:shd w:val="clear" w:color="auto" w:fill="BFD730"/>
          </w:tcPr>
          <w:p w14:paraId="73C692AD" w14:textId="77777777" w:rsidR="00532151" w:rsidRPr="00F9571A" w:rsidRDefault="00532151" w:rsidP="0004780B">
            <w:pPr>
              <w:jc w:val="center"/>
              <w:rPr>
                <w:rFonts w:ascii="Lato" w:hAnsi="Lato" w:cs="Arial"/>
                <w:b/>
                <w:color w:val="FFFFFF"/>
                <w:sz w:val="22"/>
                <w:szCs w:val="22"/>
              </w:rPr>
            </w:pPr>
            <w:r w:rsidRPr="00F9571A">
              <w:rPr>
                <w:rFonts w:ascii="Lato" w:hAnsi="Lato" w:cs="Arial"/>
                <w:b/>
                <w:color w:val="FFFFFF"/>
                <w:sz w:val="22"/>
                <w:szCs w:val="22"/>
              </w:rPr>
              <w:t>JOB INFORMATION &amp; JOB DESCRIPTION</w:t>
            </w:r>
          </w:p>
        </w:tc>
      </w:tr>
      <w:tr w:rsidR="00532151" w:rsidRPr="00701D1D" w14:paraId="73C692B1" w14:textId="77777777" w:rsidTr="7AAFD153">
        <w:tc>
          <w:tcPr>
            <w:tcW w:w="5494" w:type="dxa"/>
            <w:gridSpan w:val="3"/>
            <w:tcBorders>
              <w:top w:val="single" w:sz="4" w:space="0" w:color="auto"/>
            </w:tcBorders>
          </w:tcPr>
          <w:p w14:paraId="73C692AF" w14:textId="77777777" w:rsidR="00532151" w:rsidRPr="00F9571A" w:rsidRDefault="00532151">
            <w:pPr>
              <w:rPr>
                <w:rFonts w:ascii="Lato" w:hAnsi="Lato" w:cs="Arial"/>
                <w:sz w:val="22"/>
                <w:szCs w:val="22"/>
              </w:rPr>
            </w:pPr>
          </w:p>
        </w:tc>
        <w:tc>
          <w:tcPr>
            <w:tcW w:w="5594" w:type="dxa"/>
            <w:gridSpan w:val="4"/>
            <w:tcBorders>
              <w:top w:val="single" w:sz="4" w:space="0" w:color="auto"/>
            </w:tcBorders>
          </w:tcPr>
          <w:p w14:paraId="73C692B0" w14:textId="77777777" w:rsidR="00532151" w:rsidRPr="00F9571A" w:rsidRDefault="00532151">
            <w:pPr>
              <w:rPr>
                <w:rFonts w:ascii="Lato" w:hAnsi="Lato" w:cs="Arial"/>
                <w:sz w:val="22"/>
                <w:szCs w:val="22"/>
              </w:rPr>
            </w:pPr>
          </w:p>
        </w:tc>
      </w:tr>
      <w:tr w:rsidR="00532151" w:rsidRPr="00701D1D" w14:paraId="73C692B4" w14:textId="77777777" w:rsidTr="7AAFD153">
        <w:tc>
          <w:tcPr>
            <w:tcW w:w="9107" w:type="dxa"/>
            <w:gridSpan w:val="5"/>
            <w:tcBorders>
              <w:bottom w:val="single" w:sz="4" w:space="0" w:color="auto"/>
            </w:tcBorders>
          </w:tcPr>
          <w:p w14:paraId="73C692B2" w14:textId="77777777" w:rsidR="00532151" w:rsidRPr="00F9571A" w:rsidRDefault="00532151" w:rsidP="00713F5F">
            <w:pPr>
              <w:jc w:val="both"/>
              <w:rPr>
                <w:rFonts w:ascii="Lato" w:hAnsi="Lato" w:cs="Arial"/>
                <w:sz w:val="22"/>
                <w:szCs w:val="22"/>
              </w:rPr>
            </w:pPr>
          </w:p>
        </w:tc>
        <w:tc>
          <w:tcPr>
            <w:tcW w:w="1981" w:type="dxa"/>
            <w:gridSpan w:val="2"/>
            <w:tcBorders>
              <w:bottom w:val="single" w:sz="4" w:space="0" w:color="auto"/>
            </w:tcBorders>
          </w:tcPr>
          <w:p w14:paraId="73C692B3" w14:textId="77777777" w:rsidR="00532151" w:rsidRPr="00F9571A" w:rsidRDefault="00532151">
            <w:pPr>
              <w:rPr>
                <w:rFonts w:ascii="Lato" w:hAnsi="Lato" w:cs="Arial"/>
                <w:sz w:val="22"/>
                <w:szCs w:val="22"/>
              </w:rPr>
            </w:pPr>
          </w:p>
        </w:tc>
      </w:tr>
      <w:tr w:rsidR="00532151" w:rsidRPr="00701D1D" w14:paraId="73C692B8" w14:textId="77777777" w:rsidTr="7AAFD153">
        <w:tc>
          <w:tcPr>
            <w:tcW w:w="1808" w:type="dxa"/>
            <w:tcBorders>
              <w:top w:val="single" w:sz="4" w:space="0" w:color="auto"/>
              <w:left w:val="single" w:sz="4" w:space="0" w:color="auto"/>
              <w:bottom w:val="single" w:sz="4" w:space="0" w:color="auto"/>
            </w:tcBorders>
            <w:shd w:val="clear" w:color="auto" w:fill="BFD730"/>
          </w:tcPr>
          <w:p w14:paraId="73C692B5" w14:textId="77777777" w:rsidR="00532151" w:rsidRPr="00F9571A" w:rsidRDefault="00532151">
            <w:pPr>
              <w:rPr>
                <w:rFonts w:ascii="Lato" w:hAnsi="Lato" w:cs="Arial"/>
                <w:b/>
                <w:color w:val="FFFFFF"/>
                <w:sz w:val="22"/>
                <w:szCs w:val="22"/>
              </w:rPr>
            </w:pPr>
            <w:r w:rsidRPr="00F9571A">
              <w:rPr>
                <w:rFonts w:ascii="Lato" w:hAnsi="Lato" w:cs="Arial"/>
                <w:b/>
                <w:color w:val="FFFFFF"/>
                <w:sz w:val="22"/>
                <w:szCs w:val="22"/>
              </w:rPr>
              <w:t>JOB TITLE</w:t>
            </w:r>
          </w:p>
        </w:tc>
        <w:tc>
          <w:tcPr>
            <w:tcW w:w="6219" w:type="dxa"/>
            <w:gridSpan w:val="3"/>
            <w:tcBorders>
              <w:top w:val="single" w:sz="4" w:space="0" w:color="auto"/>
              <w:bottom w:val="single" w:sz="4" w:space="0" w:color="auto"/>
            </w:tcBorders>
            <w:shd w:val="clear" w:color="auto" w:fill="BFD730"/>
          </w:tcPr>
          <w:p w14:paraId="73C692B6" w14:textId="13C3844D" w:rsidR="00532151" w:rsidRPr="00F9571A" w:rsidRDefault="00BA0B2A" w:rsidP="7AAFD153">
            <w:pPr>
              <w:rPr>
                <w:rFonts w:ascii="Lato" w:hAnsi="Lato" w:cs="Arial"/>
                <w:b/>
                <w:bCs/>
                <w:sz w:val="22"/>
                <w:szCs w:val="22"/>
              </w:rPr>
            </w:pPr>
            <w:r w:rsidRPr="7AAFD153">
              <w:rPr>
                <w:rFonts w:ascii="Lato" w:hAnsi="Lato" w:cs="Arial"/>
                <w:b/>
                <w:bCs/>
                <w:sz w:val="22"/>
                <w:szCs w:val="22"/>
              </w:rPr>
              <w:t xml:space="preserve"> </w:t>
            </w:r>
            <w:r w:rsidRPr="7AAFD153">
              <w:rPr>
                <w:rFonts w:ascii="Lato" w:hAnsi="Lato" w:cs="Arial"/>
                <w:b/>
                <w:bCs/>
                <w:color w:val="FFFFFF" w:themeColor="background1"/>
                <w:sz w:val="22"/>
                <w:szCs w:val="22"/>
              </w:rPr>
              <w:t>Leisure Attendant</w:t>
            </w:r>
          </w:p>
        </w:tc>
        <w:tc>
          <w:tcPr>
            <w:tcW w:w="3061" w:type="dxa"/>
            <w:gridSpan w:val="3"/>
            <w:tcBorders>
              <w:top w:val="single" w:sz="4" w:space="0" w:color="auto"/>
              <w:bottom w:val="single" w:sz="4" w:space="0" w:color="auto"/>
              <w:right w:val="single" w:sz="4" w:space="0" w:color="auto"/>
            </w:tcBorders>
            <w:shd w:val="clear" w:color="auto" w:fill="BFD730"/>
          </w:tcPr>
          <w:p w14:paraId="73C692B7" w14:textId="092FB5FD" w:rsidR="00532151" w:rsidRPr="00F9571A" w:rsidRDefault="00532151" w:rsidP="7AAFD153">
            <w:pPr>
              <w:rPr>
                <w:rFonts w:ascii="Lato" w:hAnsi="Lato" w:cs="Arial"/>
                <w:b/>
                <w:bCs/>
                <w:sz w:val="22"/>
                <w:szCs w:val="22"/>
              </w:rPr>
            </w:pPr>
            <w:r w:rsidRPr="7AAFD153">
              <w:rPr>
                <w:rFonts w:ascii="Lato" w:hAnsi="Lato" w:cs="Arial"/>
                <w:b/>
                <w:bCs/>
                <w:color w:val="FFFFFF" w:themeColor="background1"/>
                <w:sz w:val="22"/>
                <w:szCs w:val="22"/>
              </w:rPr>
              <w:t>Date</w:t>
            </w:r>
            <w:r w:rsidR="008171EF" w:rsidRPr="7AAFD153">
              <w:rPr>
                <w:rFonts w:ascii="Lato" w:hAnsi="Lato" w:cs="Arial"/>
                <w:b/>
                <w:bCs/>
                <w:color w:val="FFFFFF" w:themeColor="background1"/>
                <w:sz w:val="22"/>
                <w:szCs w:val="22"/>
              </w:rPr>
              <w:t xml:space="preserve">: </w:t>
            </w:r>
            <w:r w:rsidR="00D36F86">
              <w:rPr>
                <w:rFonts w:ascii="Lato" w:hAnsi="Lato" w:cs="Arial"/>
                <w:b/>
                <w:bCs/>
                <w:color w:val="FFFFFF" w:themeColor="background1"/>
                <w:sz w:val="22"/>
                <w:szCs w:val="22"/>
              </w:rPr>
              <w:t>October</w:t>
            </w:r>
            <w:r w:rsidR="4ABB9F33" w:rsidRPr="7AAFD153">
              <w:rPr>
                <w:rFonts w:ascii="Lato" w:hAnsi="Lato" w:cs="Arial"/>
                <w:b/>
                <w:bCs/>
                <w:color w:val="FFFFFF" w:themeColor="background1"/>
                <w:sz w:val="22"/>
                <w:szCs w:val="22"/>
              </w:rPr>
              <w:t xml:space="preserve"> </w:t>
            </w:r>
            <w:r w:rsidR="00426FFF" w:rsidRPr="7AAFD153">
              <w:rPr>
                <w:rFonts w:ascii="Lato" w:hAnsi="Lato" w:cs="Arial"/>
                <w:b/>
                <w:bCs/>
                <w:color w:val="FFFFFF" w:themeColor="background1"/>
                <w:sz w:val="22"/>
                <w:szCs w:val="22"/>
              </w:rPr>
              <w:t>202</w:t>
            </w:r>
            <w:r w:rsidR="78375FF0" w:rsidRPr="7AAFD153">
              <w:rPr>
                <w:rFonts w:ascii="Lato" w:hAnsi="Lato" w:cs="Arial"/>
                <w:b/>
                <w:bCs/>
                <w:color w:val="FFFFFF" w:themeColor="background1"/>
                <w:sz w:val="22"/>
                <w:szCs w:val="22"/>
              </w:rPr>
              <w:t>6</w:t>
            </w:r>
          </w:p>
        </w:tc>
      </w:tr>
      <w:tr w:rsidR="00532151" w:rsidRPr="00701D1D" w14:paraId="73C692BA" w14:textId="77777777" w:rsidTr="7AAFD153">
        <w:tc>
          <w:tcPr>
            <w:tcW w:w="11088" w:type="dxa"/>
            <w:gridSpan w:val="7"/>
            <w:tcBorders>
              <w:top w:val="single" w:sz="4" w:space="0" w:color="auto"/>
              <w:left w:val="single" w:sz="4" w:space="0" w:color="auto"/>
              <w:bottom w:val="single" w:sz="4" w:space="0" w:color="auto"/>
              <w:right w:val="single" w:sz="4" w:space="0" w:color="auto"/>
            </w:tcBorders>
          </w:tcPr>
          <w:p w14:paraId="73C692B9" w14:textId="77777777" w:rsidR="00532151" w:rsidRPr="00F9571A" w:rsidRDefault="00532151" w:rsidP="00285C9C">
            <w:pPr>
              <w:rPr>
                <w:rFonts w:ascii="Lato" w:hAnsi="Lato" w:cs="Arial"/>
                <w:b/>
                <w:sz w:val="22"/>
                <w:szCs w:val="22"/>
              </w:rPr>
            </w:pPr>
          </w:p>
        </w:tc>
      </w:tr>
      <w:tr w:rsidR="00532151" w:rsidRPr="00701D1D" w14:paraId="73C692BC" w14:textId="77777777" w:rsidTr="7AAFD153">
        <w:tc>
          <w:tcPr>
            <w:tcW w:w="11088" w:type="dxa"/>
            <w:gridSpan w:val="7"/>
            <w:tcBorders>
              <w:top w:val="single" w:sz="4" w:space="0" w:color="auto"/>
              <w:left w:val="single" w:sz="4" w:space="0" w:color="auto"/>
              <w:bottom w:val="single" w:sz="4" w:space="0" w:color="auto"/>
              <w:right w:val="single" w:sz="4" w:space="0" w:color="auto"/>
            </w:tcBorders>
            <w:shd w:val="clear" w:color="auto" w:fill="BFD730"/>
          </w:tcPr>
          <w:p w14:paraId="73C692BB" w14:textId="77777777" w:rsidR="00532151" w:rsidRPr="00F9571A" w:rsidRDefault="00532151">
            <w:pPr>
              <w:rPr>
                <w:rFonts w:ascii="Lato" w:hAnsi="Lato" w:cs="Arial"/>
                <w:b/>
                <w:color w:val="FFFFFF"/>
                <w:sz w:val="22"/>
                <w:szCs w:val="22"/>
              </w:rPr>
            </w:pPr>
            <w:r w:rsidRPr="00F9571A">
              <w:rPr>
                <w:rFonts w:ascii="Lato" w:hAnsi="Lato" w:cs="Arial"/>
                <w:b/>
                <w:color w:val="FFFFFF"/>
                <w:sz w:val="22"/>
                <w:szCs w:val="22"/>
              </w:rPr>
              <w:t>PURPOSE OF JOB</w:t>
            </w:r>
          </w:p>
        </w:tc>
      </w:tr>
      <w:tr w:rsidR="00532151" w:rsidRPr="00701D1D" w14:paraId="73C692C1" w14:textId="77777777" w:rsidTr="7AAFD153">
        <w:tc>
          <w:tcPr>
            <w:tcW w:w="11088" w:type="dxa"/>
            <w:gridSpan w:val="7"/>
            <w:tcBorders>
              <w:top w:val="single" w:sz="4" w:space="0" w:color="auto"/>
              <w:left w:val="single" w:sz="4" w:space="0" w:color="auto"/>
              <w:right w:val="single" w:sz="4" w:space="0" w:color="auto"/>
            </w:tcBorders>
          </w:tcPr>
          <w:p w14:paraId="73C692BD" w14:textId="77777777" w:rsidR="00532151" w:rsidRPr="00F9571A" w:rsidRDefault="00532151" w:rsidP="00C11D79">
            <w:pPr>
              <w:pStyle w:val="BodyText2"/>
              <w:jc w:val="both"/>
              <w:rPr>
                <w:rFonts w:ascii="Lato" w:hAnsi="Lato" w:cs="Arial"/>
                <w:sz w:val="22"/>
                <w:szCs w:val="22"/>
              </w:rPr>
            </w:pPr>
            <w:bookmarkStart w:id="0" w:name="JobDescription"/>
            <w:bookmarkEnd w:id="0"/>
            <w:r w:rsidRPr="00F9571A">
              <w:rPr>
                <w:rFonts w:ascii="Lato" w:hAnsi="Lato" w:cs="Arial"/>
                <w:sz w:val="22"/>
                <w:szCs w:val="22"/>
              </w:rPr>
              <w:t>The safe and effective supervision of progra</w:t>
            </w:r>
            <w:r w:rsidR="00713F5F" w:rsidRPr="00F9571A">
              <w:rPr>
                <w:rFonts w:ascii="Lato" w:hAnsi="Lato" w:cs="Arial"/>
                <w:sz w:val="22"/>
                <w:szCs w:val="22"/>
              </w:rPr>
              <w:t>mmed and un-programmed sessions</w:t>
            </w:r>
            <w:r w:rsidR="00CF5C3C" w:rsidRPr="00F9571A">
              <w:rPr>
                <w:rFonts w:ascii="Lato" w:hAnsi="Lato" w:cs="Arial"/>
                <w:sz w:val="22"/>
                <w:szCs w:val="22"/>
              </w:rPr>
              <w:t xml:space="preserve"> including the instruction of a range of </w:t>
            </w:r>
            <w:r w:rsidR="009B0B90" w:rsidRPr="00F9571A">
              <w:rPr>
                <w:rFonts w:ascii="Lato" w:hAnsi="Lato" w:cs="Arial"/>
                <w:sz w:val="22"/>
                <w:szCs w:val="22"/>
              </w:rPr>
              <w:t>fitness</w:t>
            </w:r>
            <w:r w:rsidR="00CF5C3C" w:rsidRPr="00F9571A">
              <w:rPr>
                <w:rFonts w:ascii="Lato" w:hAnsi="Lato" w:cs="Arial"/>
                <w:sz w:val="22"/>
                <w:szCs w:val="22"/>
              </w:rPr>
              <w:t xml:space="preserve"> and sporting </w:t>
            </w:r>
            <w:r w:rsidR="009B0B90" w:rsidRPr="00F9571A">
              <w:rPr>
                <w:rFonts w:ascii="Lato" w:hAnsi="Lato" w:cs="Arial"/>
                <w:sz w:val="22"/>
                <w:szCs w:val="22"/>
              </w:rPr>
              <w:t>activities</w:t>
            </w:r>
            <w:r w:rsidR="00CF5C3C" w:rsidRPr="00F9571A">
              <w:rPr>
                <w:rFonts w:ascii="Lato" w:hAnsi="Lato" w:cs="Arial"/>
                <w:sz w:val="22"/>
                <w:szCs w:val="22"/>
              </w:rPr>
              <w:t xml:space="preserve"> </w:t>
            </w:r>
            <w:r w:rsidR="003217AD" w:rsidRPr="00F9571A">
              <w:rPr>
                <w:rFonts w:ascii="Lato" w:hAnsi="Lato" w:cs="Arial"/>
                <w:sz w:val="22"/>
                <w:szCs w:val="22"/>
              </w:rPr>
              <w:t xml:space="preserve">exercising an appropriate level of control </w:t>
            </w:r>
            <w:r w:rsidR="00CF5C3C" w:rsidRPr="00F9571A">
              <w:rPr>
                <w:rFonts w:ascii="Lato" w:hAnsi="Lato" w:cs="Arial"/>
                <w:sz w:val="22"/>
                <w:szCs w:val="22"/>
              </w:rPr>
              <w:t>to our supporters</w:t>
            </w:r>
            <w:r w:rsidRPr="00F9571A">
              <w:rPr>
                <w:rFonts w:ascii="Lato" w:hAnsi="Lato" w:cs="Arial"/>
                <w:sz w:val="22"/>
                <w:szCs w:val="22"/>
              </w:rPr>
              <w:t>.</w:t>
            </w:r>
          </w:p>
          <w:p w14:paraId="73C692BE" w14:textId="77777777" w:rsidR="00532151" w:rsidRPr="00F9571A" w:rsidRDefault="00532151" w:rsidP="00C11D79">
            <w:pPr>
              <w:pStyle w:val="BodyText2"/>
              <w:jc w:val="both"/>
              <w:rPr>
                <w:rFonts w:ascii="Lato" w:hAnsi="Lato" w:cs="Arial"/>
                <w:sz w:val="22"/>
                <w:szCs w:val="22"/>
              </w:rPr>
            </w:pPr>
          </w:p>
          <w:p w14:paraId="73C692BF" w14:textId="77777777" w:rsidR="00DE19BA" w:rsidRPr="00F9571A" w:rsidRDefault="00532151" w:rsidP="00C11D79">
            <w:pPr>
              <w:pStyle w:val="BodyText2"/>
              <w:rPr>
                <w:rFonts w:ascii="Lato" w:hAnsi="Lato" w:cs="Arial"/>
                <w:sz w:val="22"/>
                <w:szCs w:val="22"/>
              </w:rPr>
            </w:pPr>
            <w:r w:rsidRPr="00F9571A">
              <w:rPr>
                <w:rFonts w:ascii="Lato" w:hAnsi="Lato" w:cs="Arial"/>
                <w:sz w:val="22"/>
                <w:szCs w:val="22"/>
              </w:rPr>
              <w:t xml:space="preserve">Delivery of </w:t>
            </w:r>
            <w:proofErr w:type="gramStart"/>
            <w:r w:rsidRPr="00F9571A">
              <w:rPr>
                <w:rFonts w:ascii="Lato" w:hAnsi="Lato" w:cs="Arial"/>
                <w:sz w:val="22"/>
                <w:szCs w:val="22"/>
              </w:rPr>
              <w:t>high quality</w:t>
            </w:r>
            <w:proofErr w:type="gramEnd"/>
            <w:r w:rsidRPr="00F9571A">
              <w:rPr>
                <w:rFonts w:ascii="Lato" w:hAnsi="Lato" w:cs="Arial"/>
                <w:sz w:val="22"/>
                <w:szCs w:val="22"/>
              </w:rPr>
              <w:t xml:space="preserve"> services in </w:t>
            </w:r>
            <w:r w:rsidR="00713F5F" w:rsidRPr="00F9571A">
              <w:rPr>
                <w:rFonts w:ascii="Lato" w:hAnsi="Lato" w:cs="Arial"/>
                <w:sz w:val="22"/>
                <w:szCs w:val="22"/>
              </w:rPr>
              <w:t>accordance with</w:t>
            </w:r>
            <w:r w:rsidRPr="00F9571A">
              <w:rPr>
                <w:rFonts w:ascii="Lato" w:hAnsi="Lato" w:cs="Arial"/>
                <w:sz w:val="22"/>
                <w:szCs w:val="22"/>
              </w:rPr>
              <w:t xml:space="preserve"> </w:t>
            </w:r>
            <w:r w:rsidR="00713F5F" w:rsidRPr="00F9571A">
              <w:rPr>
                <w:rFonts w:ascii="Lato" w:hAnsi="Lato" w:cs="Arial"/>
                <w:sz w:val="22"/>
                <w:szCs w:val="22"/>
              </w:rPr>
              <w:t>Magna Vitae’s</w:t>
            </w:r>
            <w:r w:rsidRPr="00F9571A">
              <w:rPr>
                <w:rFonts w:ascii="Lato" w:hAnsi="Lato" w:cs="Arial"/>
                <w:sz w:val="22"/>
                <w:szCs w:val="22"/>
              </w:rPr>
              <w:t xml:space="preserve"> </w:t>
            </w:r>
            <w:r w:rsidR="00713F5F" w:rsidRPr="00F9571A">
              <w:rPr>
                <w:rFonts w:ascii="Lato" w:hAnsi="Lato" w:cs="Arial"/>
                <w:sz w:val="22"/>
                <w:szCs w:val="22"/>
              </w:rPr>
              <w:t>mission, vision and core values</w:t>
            </w:r>
            <w:r w:rsidRPr="00F9571A">
              <w:rPr>
                <w:rFonts w:ascii="Lato" w:hAnsi="Lato" w:cs="Arial"/>
                <w:sz w:val="22"/>
                <w:szCs w:val="22"/>
              </w:rPr>
              <w:t xml:space="preserve"> </w:t>
            </w:r>
            <w:r w:rsidR="00713F5F" w:rsidRPr="00F9571A">
              <w:rPr>
                <w:rFonts w:ascii="Lato" w:hAnsi="Lato" w:cs="Arial"/>
                <w:sz w:val="22"/>
                <w:szCs w:val="22"/>
              </w:rPr>
              <w:t>as detailed in the</w:t>
            </w:r>
            <w:r w:rsidRPr="00F9571A">
              <w:rPr>
                <w:rFonts w:ascii="Lato" w:hAnsi="Lato" w:cs="Arial"/>
                <w:sz w:val="22"/>
                <w:szCs w:val="22"/>
              </w:rPr>
              <w:t xml:space="preserve"> company’s business plan. </w:t>
            </w:r>
          </w:p>
          <w:p w14:paraId="73C692C0" w14:textId="77777777" w:rsidR="00532151" w:rsidRPr="00F9571A" w:rsidRDefault="00532151" w:rsidP="00C11D79">
            <w:pPr>
              <w:pStyle w:val="BodyText2"/>
              <w:rPr>
                <w:rFonts w:ascii="Lato" w:hAnsi="Lato" w:cs="Arial"/>
                <w:sz w:val="22"/>
                <w:szCs w:val="22"/>
              </w:rPr>
            </w:pPr>
          </w:p>
        </w:tc>
      </w:tr>
      <w:tr w:rsidR="00532151" w:rsidRPr="00701D1D" w14:paraId="73C692C4" w14:textId="77777777" w:rsidTr="7AAFD153">
        <w:tc>
          <w:tcPr>
            <w:tcW w:w="2627" w:type="dxa"/>
            <w:gridSpan w:val="2"/>
            <w:tcBorders>
              <w:left w:val="single" w:sz="4" w:space="0" w:color="auto"/>
            </w:tcBorders>
            <w:shd w:val="clear" w:color="auto" w:fill="BFD730"/>
          </w:tcPr>
          <w:p w14:paraId="73C692C2" w14:textId="77777777" w:rsidR="00532151" w:rsidRPr="00F9571A" w:rsidRDefault="00532151">
            <w:pPr>
              <w:rPr>
                <w:rFonts w:ascii="Lato" w:hAnsi="Lato" w:cs="Arial"/>
                <w:b/>
                <w:color w:val="FFFFFF"/>
                <w:sz w:val="22"/>
                <w:szCs w:val="22"/>
              </w:rPr>
            </w:pPr>
            <w:r w:rsidRPr="00F9571A">
              <w:rPr>
                <w:rFonts w:ascii="Lato" w:hAnsi="Lato" w:cs="Arial"/>
                <w:b/>
                <w:color w:val="FFFFFF"/>
                <w:sz w:val="22"/>
                <w:szCs w:val="22"/>
              </w:rPr>
              <w:t>Hours of Work:</w:t>
            </w:r>
          </w:p>
        </w:tc>
        <w:tc>
          <w:tcPr>
            <w:tcW w:w="8461" w:type="dxa"/>
            <w:gridSpan w:val="5"/>
            <w:tcBorders>
              <w:right w:val="single" w:sz="4" w:space="0" w:color="auto"/>
            </w:tcBorders>
          </w:tcPr>
          <w:p w14:paraId="73C692C3" w14:textId="7BA1D5A2" w:rsidR="00532151" w:rsidRPr="00F9571A" w:rsidRDefault="00CF5C3C" w:rsidP="00362C4A">
            <w:pPr>
              <w:rPr>
                <w:rFonts w:ascii="Lato" w:hAnsi="Lato" w:cs="Arial"/>
                <w:color w:val="FF0000"/>
                <w:sz w:val="22"/>
                <w:szCs w:val="22"/>
              </w:rPr>
            </w:pPr>
            <w:r w:rsidRPr="00F9571A">
              <w:rPr>
                <w:rFonts w:ascii="Lato" w:hAnsi="Lato" w:cs="Arial"/>
                <w:sz w:val="22"/>
                <w:szCs w:val="22"/>
              </w:rPr>
              <w:t>Th</w:t>
            </w:r>
            <w:r w:rsidR="001B784E">
              <w:rPr>
                <w:rFonts w:ascii="Lato" w:hAnsi="Lato" w:cs="Arial"/>
                <w:sz w:val="22"/>
                <w:szCs w:val="22"/>
              </w:rPr>
              <w:t>ere are x2 35 hours per week and x1 15 hours per week contracts available</w:t>
            </w:r>
            <w:r w:rsidR="00176469" w:rsidRPr="00F9571A">
              <w:rPr>
                <w:rFonts w:ascii="Lato" w:hAnsi="Lato" w:cs="Arial"/>
                <w:sz w:val="22"/>
                <w:szCs w:val="22"/>
              </w:rPr>
              <w:t xml:space="preserve">, </w:t>
            </w:r>
            <w:r w:rsidR="00D36F86">
              <w:rPr>
                <w:rFonts w:ascii="Lato" w:hAnsi="Lato" w:cs="Arial"/>
                <w:sz w:val="22"/>
                <w:szCs w:val="22"/>
              </w:rPr>
              <w:t xml:space="preserve">with </w:t>
            </w:r>
            <w:r w:rsidR="00532151" w:rsidRPr="00F9571A">
              <w:rPr>
                <w:rFonts w:ascii="Lato" w:hAnsi="Lato" w:cs="Arial"/>
                <w:sz w:val="22"/>
                <w:szCs w:val="22"/>
              </w:rPr>
              <w:t xml:space="preserve">work </w:t>
            </w:r>
            <w:r w:rsidRPr="00F9571A">
              <w:rPr>
                <w:rFonts w:ascii="Lato" w:hAnsi="Lato" w:cs="Arial"/>
                <w:sz w:val="22"/>
                <w:szCs w:val="22"/>
              </w:rPr>
              <w:t>including evenings, weekends &amp; b</w:t>
            </w:r>
            <w:r w:rsidR="00532151" w:rsidRPr="00F9571A">
              <w:rPr>
                <w:rFonts w:ascii="Lato" w:hAnsi="Lato" w:cs="Arial"/>
                <w:sz w:val="22"/>
                <w:szCs w:val="22"/>
              </w:rPr>
              <w:t xml:space="preserve">ank </w:t>
            </w:r>
            <w:r w:rsidRPr="00F9571A">
              <w:rPr>
                <w:rFonts w:ascii="Lato" w:hAnsi="Lato" w:cs="Arial"/>
                <w:sz w:val="22"/>
                <w:szCs w:val="22"/>
              </w:rPr>
              <w:t>h</w:t>
            </w:r>
            <w:r w:rsidR="00532151" w:rsidRPr="00F9571A">
              <w:rPr>
                <w:rFonts w:ascii="Lato" w:hAnsi="Lato" w:cs="Arial"/>
                <w:sz w:val="22"/>
                <w:szCs w:val="22"/>
              </w:rPr>
              <w:t>olidays</w:t>
            </w:r>
            <w:r w:rsidR="00532151" w:rsidRPr="00F9571A">
              <w:rPr>
                <w:rFonts w:ascii="Lato" w:hAnsi="Lato" w:cs="Arial"/>
                <w:color w:val="FF0000"/>
                <w:sz w:val="22"/>
                <w:szCs w:val="22"/>
              </w:rPr>
              <w:t xml:space="preserve">. </w:t>
            </w:r>
            <w:r w:rsidR="00D36F86">
              <w:rPr>
                <w:rFonts w:ascii="Lato" w:hAnsi="Lato" w:cs="Arial"/>
                <w:sz w:val="22"/>
                <w:szCs w:val="22"/>
              </w:rPr>
              <w:t>Week-by-week</w:t>
            </w:r>
            <w:r w:rsidR="00BB1964" w:rsidRPr="00F9571A">
              <w:rPr>
                <w:rFonts w:ascii="Lato" w:hAnsi="Lato" w:cs="Arial"/>
                <w:sz w:val="22"/>
                <w:szCs w:val="22"/>
              </w:rPr>
              <w:t xml:space="preserve"> working arrangements will be in accordance with business requirements and by agreement with your line manager, subject to your right not to work more than 48 hours per week unless by agreement.</w:t>
            </w:r>
          </w:p>
        </w:tc>
      </w:tr>
      <w:tr w:rsidR="00532151" w:rsidRPr="00701D1D" w14:paraId="73C692C7" w14:textId="77777777" w:rsidTr="7AAFD153">
        <w:tc>
          <w:tcPr>
            <w:tcW w:w="5494" w:type="dxa"/>
            <w:gridSpan w:val="3"/>
            <w:tcBorders>
              <w:left w:val="single" w:sz="4" w:space="0" w:color="auto"/>
            </w:tcBorders>
          </w:tcPr>
          <w:p w14:paraId="73C692C5" w14:textId="77777777" w:rsidR="00532151" w:rsidRPr="00F9571A" w:rsidRDefault="00532151">
            <w:pPr>
              <w:rPr>
                <w:rFonts w:ascii="Lato" w:hAnsi="Lato" w:cs="Arial"/>
                <w:color w:val="FF0000"/>
                <w:sz w:val="22"/>
                <w:szCs w:val="22"/>
              </w:rPr>
            </w:pPr>
          </w:p>
        </w:tc>
        <w:tc>
          <w:tcPr>
            <w:tcW w:w="5594" w:type="dxa"/>
            <w:gridSpan w:val="4"/>
            <w:tcBorders>
              <w:right w:val="single" w:sz="4" w:space="0" w:color="auto"/>
            </w:tcBorders>
          </w:tcPr>
          <w:p w14:paraId="73C692C6" w14:textId="77777777" w:rsidR="00532151" w:rsidRPr="00F9571A" w:rsidRDefault="00532151">
            <w:pPr>
              <w:rPr>
                <w:rFonts w:ascii="Lato" w:hAnsi="Lato" w:cs="Arial"/>
                <w:color w:val="FF0000"/>
                <w:sz w:val="22"/>
                <w:szCs w:val="22"/>
              </w:rPr>
            </w:pPr>
          </w:p>
        </w:tc>
      </w:tr>
      <w:tr w:rsidR="00532151" w:rsidRPr="00701D1D" w14:paraId="73C692CA" w14:textId="77777777" w:rsidTr="7AAFD153">
        <w:tc>
          <w:tcPr>
            <w:tcW w:w="2627" w:type="dxa"/>
            <w:gridSpan w:val="2"/>
            <w:tcBorders>
              <w:left w:val="single" w:sz="4" w:space="0" w:color="auto"/>
            </w:tcBorders>
            <w:shd w:val="clear" w:color="auto" w:fill="BFD730"/>
          </w:tcPr>
          <w:p w14:paraId="73C692C8" w14:textId="77777777" w:rsidR="00532151" w:rsidRPr="00F9571A" w:rsidRDefault="00532151">
            <w:pPr>
              <w:rPr>
                <w:rFonts w:ascii="Lato" w:hAnsi="Lato" w:cs="Arial"/>
                <w:b/>
                <w:color w:val="FFFFFF"/>
                <w:sz w:val="22"/>
                <w:szCs w:val="22"/>
              </w:rPr>
            </w:pPr>
            <w:r w:rsidRPr="00F9571A">
              <w:rPr>
                <w:rFonts w:ascii="Lato" w:hAnsi="Lato" w:cs="Arial"/>
                <w:b/>
                <w:color w:val="FFFFFF"/>
                <w:sz w:val="22"/>
                <w:szCs w:val="22"/>
              </w:rPr>
              <w:t>Responsible to:</w:t>
            </w:r>
          </w:p>
        </w:tc>
        <w:tc>
          <w:tcPr>
            <w:tcW w:w="8461" w:type="dxa"/>
            <w:gridSpan w:val="5"/>
            <w:tcBorders>
              <w:right w:val="single" w:sz="4" w:space="0" w:color="auto"/>
            </w:tcBorders>
          </w:tcPr>
          <w:p w14:paraId="73C692C9" w14:textId="27B75D3B" w:rsidR="00532151" w:rsidRPr="00F9571A" w:rsidRDefault="003051F5" w:rsidP="00285C9C">
            <w:pPr>
              <w:rPr>
                <w:rFonts w:ascii="Lato" w:hAnsi="Lato" w:cs="Arial"/>
                <w:color w:val="FF0000"/>
                <w:sz w:val="22"/>
                <w:szCs w:val="22"/>
              </w:rPr>
            </w:pPr>
            <w:r w:rsidRPr="7AAFD153">
              <w:rPr>
                <w:rFonts w:ascii="Lato" w:hAnsi="Lato" w:cs="Arial"/>
                <w:sz w:val="22"/>
                <w:szCs w:val="22"/>
              </w:rPr>
              <w:t xml:space="preserve">Duty Manager (on a </w:t>
            </w:r>
            <w:r w:rsidR="00D36F86">
              <w:rPr>
                <w:rFonts w:ascii="Lato" w:hAnsi="Lato" w:cs="Arial"/>
                <w:sz w:val="22"/>
                <w:szCs w:val="22"/>
              </w:rPr>
              <w:t>day-to-day</w:t>
            </w:r>
            <w:r w:rsidRPr="7AAFD153">
              <w:rPr>
                <w:rFonts w:ascii="Lato" w:hAnsi="Lato" w:cs="Arial"/>
                <w:sz w:val="22"/>
                <w:szCs w:val="22"/>
              </w:rPr>
              <w:t xml:space="preserve"> basis) and ultimately to the </w:t>
            </w:r>
            <w:r w:rsidR="01B6212C" w:rsidRPr="7AAFD153">
              <w:rPr>
                <w:rFonts w:ascii="Lato" w:hAnsi="Lato" w:cs="Arial"/>
                <w:sz w:val="22"/>
                <w:szCs w:val="22"/>
              </w:rPr>
              <w:t>Operations</w:t>
            </w:r>
            <w:r w:rsidR="00CD79AF" w:rsidRPr="7AAFD153">
              <w:rPr>
                <w:rFonts w:ascii="Lato" w:hAnsi="Lato" w:cs="Arial"/>
                <w:sz w:val="22"/>
                <w:szCs w:val="22"/>
              </w:rPr>
              <w:t xml:space="preserve"> Manager</w:t>
            </w:r>
            <w:r w:rsidR="009B0B90" w:rsidRPr="7AAFD153">
              <w:rPr>
                <w:rFonts w:ascii="Lato" w:hAnsi="Lato" w:cs="Arial"/>
                <w:sz w:val="22"/>
                <w:szCs w:val="22"/>
              </w:rPr>
              <w:t>.</w:t>
            </w:r>
          </w:p>
        </w:tc>
      </w:tr>
      <w:tr w:rsidR="00532151" w:rsidRPr="00701D1D" w14:paraId="73C692CD" w14:textId="77777777" w:rsidTr="7AAFD153">
        <w:tc>
          <w:tcPr>
            <w:tcW w:w="2627" w:type="dxa"/>
            <w:gridSpan w:val="2"/>
            <w:tcBorders>
              <w:left w:val="single" w:sz="4" w:space="0" w:color="auto"/>
            </w:tcBorders>
          </w:tcPr>
          <w:p w14:paraId="73C692CB" w14:textId="77777777" w:rsidR="00532151" w:rsidRPr="00F9571A" w:rsidRDefault="00532151" w:rsidP="00313A9B">
            <w:pPr>
              <w:rPr>
                <w:rFonts w:ascii="Lato" w:hAnsi="Lato" w:cs="Arial"/>
                <w:b/>
                <w:color w:val="FFFFFF"/>
                <w:sz w:val="22"/>
                <w:szCs w:val="22"/>
              </w:rPr>
            </w:pPr>
          </w:p>
        </w:tc>
        <w:tc>
          <w:tcPr>
            <w:tcW w:w="8461" w:type="dxa"/>
            <w:gridSpan w:val="5"/>
            <w:tcBorders>
              <w:right w:val="single" w:sz="4" w:space="0" w:color="auto"/>
            </w:tcBorders>
          </w:tcPr>
          <w:p w14:paraId="73C692CC" w14:textId="77777777" w:rsidR="00532151" w:rsidRPr="00F9571A" w:rsidRDefault="00532151" w:rsidP="00313A9B">
            <w:pPr>
              <w:rPr>
                <w:rFonts w:ascii="Lato" w:hAnsi="Lato" w:cs="Arial"/>
                <w:color w:val="FF0000"/>
                <w:sz w:val="22"/>
                <w:szCs w:val="22"/>
              </w:rPr>
            </w:pPr>
          </w:p>
        </w:tc>
      </w:tr>
      <w:tr w:rsidR="00532151" w:rsidRPr="00701D1D" w14:paraId="73C692D0" w14:textId="77777777" w:rsidTr="7AAFD153">
        <w:tc>
          <w:tcPr>
            <w:tcW w:w="2627" w:type="dxa"/>
            <w:gridSpan w:val="2"/>
            <w:tcBorders>
              <w:left w:val="single" w:sz="4" w:space="0" w:color="auto"/>
            </w:tcBorders>
            <w:shd w:val="clear" w:color="auto" w:fill="BFD730"/>
          </w:tcPr>
          <w:p w14:paraId="73C692CE" w14:textId="77777777" w:rsidR="00532151" w:rsidRPr="00F9571A" w:rsidRDefault="00532151" w:rsidP="00313A9B">
            <w:pPr>
              <w:rPr>
                <w:rFonts w:ascii="Lato" w:hAnsi="Lato" w:cs="Arial"/>
                <w:b/>
                <w:color w:val="FFFFFF"/>
                <w:sz w:val="22"/>
                <w:szCs w:val="22"/>
              </w:rPr>
            </w:pPr>
            <w:r w:rsidRPr="00F9571A">
              <w:rPr>
                <w:rFonts w:ascii="Lato" w:hAnsi="Lato" w:cs="Arial"/>
                <w:b/>
                <w:color w:val="FFFFFF"/>
                <w:sz w:val="22"/>
                <w:szCs w:val="22"/>
              </w:rPr>
              <w:t xml:space="preserve">Team Relationships: </w:t>
            </w:r>
          </w:p>
        </w:tc>
        <w:tc>
          <w:tcPr>
            <w:tcW w:w="8461" w:type="dxa"/>
            <w:gridSpan w:val="5"/>
            <w:tcBorders>
              <w:right w:val="single" w:sz="4" w:space="0" w:color="auto"/>
            </w:tcBorders>
          </w:tcPr>
          <w:p w14:paraId="73C692CF" w14:textId="42A64D7E" w:rsidR="00532151" w:rsidRPr="00F9571A" w:rsidRDefault="00D36F86" w:rsidP="00DA66D5">
            <w:pPr>
              <w:jc w:val="both"/>
              <w:rPr>
                <w:rFonts w:ascii="Lato" w:hAnsi="Lato" w:cs="Arial"/>
                <w:color w:val="FF0000"/>
                <w:sz w:val="22"/>
                <w:szCs w:val="22"/>
              </w:rPr>
            </w:pPr>
            <w:r>
              <w:rPr>
                <w:rFonts w:ascii="Lato" w:hAnsi="Lato" w:cs="Arial"/>
                <w:sz w:val="22"/>
                <w:szCs w:val="22"/>
              </w:rPr>
              <w:t>Work-based</w:t>
            </w:r>
            <w:r w:rsidR="003051F5" w:rsidRPr="00F9571A">
              <w:rPr>
                <w:rFonts w:ascii="Lato" w:hAnsi="Lato" w:cs="Arial"/>
                <w:sz w:val="22"/>
                <w:szCs w:val="22"/>
              </w:rPr>
              <w:t xml:space="preserve"> venue c</w:t>
            </w:r>
            <w:r w:rsidR="00DA66D5" w:rsidRPr="00F9571A">
              <w:rPr>
                <w:rFonts w:ascii="Lato" w:hAnsi="Lato" w:cs="Arial"/>
                <w:sz w:val="22"/>
                <w:szCs w:val="22"/>
              </w:rPr>
              <w:t xml:space="preserve">olleagues </w:t>
            </w:r>
            <w:r w:rsidR="00CF5C3C" w:rsidRPr="00F9571A">
              <w:rPr>
                <w:rFonts w:ascii="Lato" w:hAnsi="Lato" w:cs="Arial"/>
                <w:sz w:val="22"/>
                <w:szCs w:val="22"/>
              </w:rPr>
              <w:t>and the wider Magna Vitae</w:t>
            </w:r>
            <w:r w:rsidR="003051F5" w:rsidRPr="00F9571A">
              <w:rPr>
                <w:rFonts w:ascii="Lato" w:hAnsi="Lato" w:cs="Arial"/>
                <w:sz w:val="22"/>
                <w:szCs w:val="22"/>
              </w:rPr>
              <w:t xml:space="preserve"> operations team.</w:t>
            </w:r>
          </w:p>
        </w:tc>
      </w:tr>
      <w:tr w:rsidR="00532151" w:rsidRPr="00701D1D" w14:paraId="73C692D3" w14:textId="77777777" w:rsidTr="7AAFD153">
        <w:tc>
          <w:tcPr>
            <w:tcW w:w="5494" w:type="dxa"/>
            <w:gridSpan w:val="3"/>
            <w:tcBorders>
              <w:left w:val="single" w:sz="4" w:space="0" w:color="auto"/>
            </w:tcBorders>
          </w:tcPr>
          <w:p w14:paraId="73C692D1" w14:textId="77777777" w:rsidR="00532151" w:rsidRPr="00F9571A" w:rsidRDefault="00532151">
            <w:pPr>
              <w:rPr>
                <w:rFonts w:ascii="Lato" w:hAnsi="Lato" w:cs="Arial"/>
                <w:color w:val="FF0000"/>
                <w:sz w:val="22"/>
                <w:szCs w:val="22"/>
              </w:rPr>
            </w:pPr>
          </w:p>
        </w:tc>
        <w:tc>
          <w:tcPr>
            <w:tcW w:w="5594" w:type="dxa"/>
            <w:gridSpan w:val="4"/>
            <w:tcBorders>
              <w:right w:val="single" w:sz="4" w:space="0" w:color="auto"/>
            </w:tcBorders>
          </w:tcPr>
          <w:p w14:paraId="73C692D2" w14:textId="77777777" w:rsidR="00532151" w:rsidRPr="00F9571A" w:rsidRDefault="00532151">
            <w:pPr>
              <w:rPr>
                <w:rFonts w:ascii="Lato" w:hAnsi="Lato" w:cs="Arial"/>
                <w:color w:val="FF0000"/>
                <w:sz w:val="22"/>
                <w:szCs w:val="22"/>
              </w:rPr>
            </w:pPr>
          </w:p>
        </w:tc>
      </w:tr>
      <w:tr w:rsidR="00532151" w:rsidRPr="00701D1D" w14:paraId="73C692D9" w14:textId="77777777" w:rsidTr="7AAFD153">
        <w:tc>
          <w:tcPr>
            <w:tcW w:w="2627" w:type="dxa"/>
            <w:gridSpan w:val="2"/>
            <w:tcBorders>
              <w:left w:val="single" w:sz="4" w:space="0" w:color="auto"/>
            </w:tcBorders>
            <w:shd w:val="clear" w:color="auto" w:fill="BFD730"/>
          </w:tcPr>
          <w:p w14:paraId="73C692D4" w14:textId="77777777" w:rsidR="00532151" w:rsidRPr="00F9571A" w:rsidRDefault="00532151">
            <w:pPr>
              <w:rPr>
                <w:rFonts w:ascii="Lato" w:hAnsi="Lato" w:cs="Arial"/>
                <w:b/>
                <w:color w:val="FFFFFF"/>
                <w:sz w:val="22"/>
                <w:szCs w:val="22"/>
              </w:rPr>
            </w:pPr>
            <w:r w:rsidRPr="00F9571A">
              <w:rPr>
                <w:rFonts w:ascii="Lato" w:hAnsi="Lato" w:cs="Arial"/>
                <w:b/>
                <w:color w:val="FFFFFF"/>
                <w:sz w:val="22"/>
                <w:szCs w:val="22"/>
              </w:rPr>
              <w:t>Main terms &amp; conditions of employment:</w:t>
            </w:r>
          </w:p>
        </w:tc>
        <w:tc>
          <w:tcPr>
            <w:tcW w:w="8461" w:type="dxa"/>
            <w:gridSpan w:val="5"/>
            <w:tcBorders>
              <w:right w:val="single" w:sz="4" w:space="0" w:color="auto"/>
            </w:tcBorders>
          </w:tcPr>
          <w:p w14:paraId="595CEF96" w14:textId="77777777" w:rsidR="00FA4C44" w:rsidRDefault="00FA4C44" w:rsidP="00FA4C44">
            <w:pPr>
              <w:autoSpaceDE w:val="0"/>
              <w:autoSpaceDN w:val="0"/>
              <w:adjustRightInd w:val="0"/>
              <w:rPr>
                <w:rFonts w:ascii="Lato" w:hAnsi="Lato" w:cs="Arial"/>
                <w:b/>
                <w:bCs/>
                <w:sz w:val="22"/>
                <w:szCs w:val="22"/>
                <w:lang w:eastAsia="en-GB"/>
              </w:rPr>
            </w:pPr>
            <w:r w:rsidRPr="003B2067">
              <w:rPr>
                <w:rFonts w:ascii="Lato" w:hAnsi="Lato" w:cs="Arial"/>
                <w:b/>
                <w:bCs/>
                <w:sz w:val="22"/>
                <w:szCs w:val="22"/>
                <w:lang w:eastAsia="en-GB"/>
              </w:rPr>
              <w:t>National Minimum Wage (£</w:t>
            </w:r>
            <w:r>
              <w:rPr>
                <w:rFonts w:ascii="Lato" w:hAnsi="Lato" w:cs="Arial"/>
                <w:b/>
                <w:bCs/>
                <w:sz w:val="22"/>
                <w:szCs w:val="22"/>
                <w:lang w:eastAsia="en-GB"/>
              </w:rPr>
              <w:t>9</w:t>
            </w:r>
            <w:r w:rsidRPr="003B2067">
              <w:rPr>
                <w:rFonts w:ascii="Lato" w:hAnsi="Lato" w:cs="Arial"/>
                <w:b/>
                <w:bCs/>
                <w:sz w:val="22"/>
                <w:szCs w:val="22"/>
                <w:lang w:eastAsia="en-GB"/>
              </w:rPr>
              <w:t>.18 - £12.21 per hou</w:t>
            </w:r>
            <w:r>
              <w:rPr>
                <w:rFonts w:ascii="Lato" w:hAnsi="Lato" w:cs="Arial"/>
                <w:b/>
                <w:bCs/>
                <w:sz w:val="22"/>
                <w:szCs w:val="22"/>
                <w:lang w:eastAsia="en-GB"/>
              </w:rPr>
              <w:t>r)</w:t>
            </w:r>
          </w:p>
          <w:p w14:paraId="5D603BA3" w14:textId="5998EE47" w:rsidR="00FA4C44" w:rsidRPr="00F9571A" w:rsidRDefault="00FA4C44" w:rsidP="00FA4C44">
            <w:pPr>
              <w:autoSpaceDE w:val="0"/>
              <w:autoSpaceDN w:val="0"/>
              <w:adjustRightInd w:val="0"/>
              <w:rPr>
                <w:rFonts w:ascii="Lato" w:hAnsi="Lato" w:cs="Arial"/>
                <w:color w:val="000000"/>
                <w:sz w:val="22"/>
                <w:szCs w:val="22"/>
                <w:lang w:val="en-GB" w:eastAsia="en-GB"/>
              </w:rPr>
            </w:pPr>
            <w:r w:rsidRPr="7AAFD153">
              <w:rPr>
                <w:rFonts w:ascii="Lato" w:hAnsi="Lato" w:cs="Arial"/>
                <w:sz w:val="22"/>
                <w:szCs w:val="22"/>
                <w:lang w:val="en-GB" w:eastAsia="en-GB"/>
              </w:rPr>
              <w:t>(top-up payments for keyholding, fitness provision and coaching from £10.</w:t>
            </w:r>
            <w:r>
              <w:rPr>
                <w:rFonts w:ascii="Lato" w:hAnsi="Lato" w:cs="Arial"/>
                <w:sz w:val="22"/>
                <w:szCs w:val="22"/>
                <w:lang w:val="en-GB" w:eastAsia="en-GB"/>
              </w:rPr>
              <w:t>85</w:t>
            </w:r>
            <w:r w:rsidRPr="7AAFD153">
              <w:rPr>
                <w:rFonts w:ascii="Lato" w:hAnsi="Lato" w:cs="Arial"/>
                <w:sz w:val="22"/>
                <w:szCs w:val="22"/>
                <w:lang w:val="en-GB" w:eastAsia="en-GB"/>
              </w:rPr>
              <w:t xml:space="preserve"> - £15.60) </w:t>
            </w:r>
          </w:p>
          <w:p w14:paraId="4FDCC1F8" w14:textId="77777777" w:rsidR="00FA4C44" w:rsidRPr="00F9571A" w:rsidRDefault="00FA4C44" w:rsidP="00FA4C44">
            <w:pPr>
              <w:jc w:val="both"/>
              <w:rPr>
                <w:rFonts w:ascii="Lato" w:hAnsi="Lato"/>
                <w:sz w:val="22"/>
                <w:szCs w:val="22"/>
              </w:rPr>
            </w:pPr>
            <w:r w:rsidRPr="00F9571A">
              <w:rPr>
                <w:rFonts w:ascii="Lato" w:hAnsi="Lato"/>
                <w:sz w:val="22"/>
                <w:szCs w:val="22"/>
              </w:rPr>
              <w:t>Voluntary membership of a generous employer pension scheme</w:t>
            </w:r>
          </w:p>
          <w:p w14:paraId="73C692D8" w14:textId="630A1431" w:rsidR="00CE5C0E" w:rsidRPr="00F9571A" w:rsidRDefault="00FA4C44" w:rsidP="00FA4C44">
            <w:pPr>
              <w:jc w:val="both"/>
              <w:rPr>
                <w:rFonts w:ascii="Lato" w:hAnsi="Lato" w:cs="Arial"/>
                <w:color w:val="FF0000"/>
                <w:sz w:val="22"/>
                <w:szCs w:val="22"/>
              </w:rPr>
            </w:pPr>
            <w:r w:rsidRPr="00F9571A">
              <w:rPr>
                <w:rFonts w:ascii="Lato" w:hAnsi="Lato" w:cs="Arial"/>
                <w:color w:val="000000" w:themeColor="text1"/>
                <w:sz w:val="22"/>
                <w:szCs w:val="22"/>
                <w:lang w:val="en-GB" w:eastAsia="en-GB"/>
              </w:rPr>
              <w:t>20 days annual leave</w:t>
            </w:r>
            <w:r w:rsidRPr="00F9571A">
              <w:rPr>
                <w:rFonts w:ascii="Lato" w:hAnsi="Lato" w:cs="Arial"/>
                <w:sz w:val="22"/>
                <w:szCs w:val="22"/>
                <w:lang w:val="en-GB" w:eastAsia="en-GB"/>
              </w:rPr>
              <w:t xml:space="preserve"> (rising to 25 days after 3 full trading years’ service)</w:t>
            </w:r>
          </w:p>
        </w:tc>
      </w:tr>
      <w:tr w:rsidR="00532151" w:rsidRPr="00701D1D" w14:paraId="73C692DC" w14:textId="77777777" w:rsidTr="7AAFD153">
        <w:tc>
          <w:tcPr>
            <w:tcW w:w="2627" w:type="dxa"/>
            <w:gridSpan w:val="2"/>
            <w:tcBorders>
              <w:left w:val="single" w:sz="4" w:space="0" w:color="auto"/>
            </w:tcBorders>
          </w:tcPr>
          <w:p w14:paraId="73C692DA" w14:textId="77777777" w:rsidR="00532151" w:rsidRPr="00F9571A" w:rsidRDefault="00532151" w:rsidP="00313A9B">
            <w:pPr>
              <w:rPr>
                <w:rFonts w:ascii="Lato" w:hAnsi="Lato" w:cs="Arial"/>
                <w:b/>
                <w:color w:val="FFFFFF"/>
                <w:sz w:val="22"/>
                <w:szCs w:val="22"/>
              </w:rPr>
            </w:pPr>
          </w:p>
        </w:tc>
        <w:tc>
          <w:tcPr>
            <w:tcW w:w="8461" w:type="dxa"/>
            <w:gridSpan w:val="5"/>
            <w:tcBorders>
              <w:right w:val="single" w:sz="4" w:space="0" w:color="auto"/>
            </w:tcBorders>
          </w:tcPr>
          <w:p w14:paraId="73C692DB" w14:textId="77777777" w:rsidR="00532151" w:rsidRPr="00F9571A" w:rsidRDefault="00532151" w:rsidP="00313A9B">
            <w:pPr>
              <w:rPr>
                <w:rFonts w:ascii="Lato" w:hAnsi="Lato" w:cs="Arial"/>
                <w:color w:val="FF0000"/>
                <w:sz w:val="22"/>
                <w:szCs w:val="22"/>
              </w:rPr>
            </w:pPr>
          </w:p>
        </w:tc>
      </w:tr>
      <w:tr w:rsidR="00532151" w:rsidRPr="00701D1D" w14:paraId="73C692E6" w14:textId="77777777" w:rsidTr="7AAFD153">
        <w:tc>
          <w:tcPr>
            <w:tcW w:w="2627" w:type="dxa"/>
            <w:gridSpan w:val="2"/>
            <w:tcBorders>
              <w:left w:val="single" w:sz="4" w:space="0" w:color="auto"/>
            </w:tcBorders>
            <w:shd w:val="clear" w:color="auto" w:fill="BFD730"/>
          </w:tcPr>
          <w:p w14:paraId="73C692DD" w14:textId="77777777" w:rsidR="00532151" w:rsidRPr="00F9571A" w:rsidRDefault="00532151" w:rsidP="00313A9B">
            <w:pPr>
              <w:rPr>
                <w:rFonts w:ascii="Lato" w:hAnsi="Lato" w:cs="Arial"/>
                <w:b/>
                <w:color w:val="FFFFFF"/>
                <w:sz w:val="22"/>
                <w:szCs w:val="22"/>
              </w:rPr>
            </w:pPr>
            <w:r w:rsidRPr="00F9571A">
              <w:rPr>
                <w:rFonts w:ascii="Lato" w:hAnsi="Lato" w:cs="Arial"/>
                <w:b/>
                <w:color w:val="FFFFFF"/>
                <w:sz w:val="22"/>
                <w:szCs w:val="22"/>
              </w:rPr>
              <w:t xml:space="preserve">Special Requirements: </w:t>
            </w:r>
          </w:p>
        </w:tc>
        <w:tc>
          <w:tcPr>
            <w:tcW w:w="8461" w:type="dxa"/>
            <w:gridSpan w:val="5"/>
            <w:tcBorders>
              <w:right w:val="single" w:sz="4" w:space="0" w:color="auto"/>
            </w:tcBorders>
          </w:tcPr>
          <w:p w14:paraId="73C692DE" w14:textId="77777777" w:rsidR="00923FB6" w:rsidRPr="00F9571A" w:rsidRDefault="00923FB6" w:rsidP="00923FB6">
            <w:pPr>
              <w:pStyle w:val="Default"/>
              <w:rPr>
                <w:rFonts w:ascii="Lato" w:hAnsi="Lato"/>
                <w:b/>
                <w:bCs/>
                <w:sz w:val="22"/>
                <w:szCs w:val="22"/>
                <w:u w:val="single"/>
              </w:rPr>
            </w:pPr>
            <w:r w:rsidRPr="00F9571A">
              <w:rPr>
                <w:rFonts w:ascii="Lato" w:hAnsi="Lato"/>
                <w:b/>
                <w:bCs/>
                <w:sz w:val="22"/>
                <w:szCs w:val="22"/>
                <w:u w:val="single"/>
              </w:rPr>
              <w:t xml:space="preserve">EQUALITY &amp; DIVERSITY: </w:t>
            </w:r>
          </w:p>
          <w:p w14:paraId="73C692DF" w14:textId="77777777" w:rsidR="00923FB6" w:rsidRPr="00F9571A" w:rsidRDefault="00923FB6" w:rsidP="00923FB6">
            <w:pPr>
              <w:pStyle w:val="Default"/>
              <w:rPr>
                <w:rFonts w:ascii="Lato" w:hAnsi="Lato"/>
                <w:sz w:val="22"/>
                <w:szCs w:val="22"/>
              </w:rPr>
            </w:pPr>
            <w:r w:rsidRPr="00F9571A">
              <w:rPr>
                <w:rFonts w:ascii="Lato" w:hAnsi="Lato"/>
                <w:sz w:val="22"/>
                <w:szCs w:val="22"/>
              </w:rPr>
              <w:t xml:space="preserve">The post holder is required to carry out their duties in a way that supports Magna Vitae’s Equality &amp; Diversity Strategy. </w:t>
            </w:r>
          </w:p>
          <w:p w14:paraId="73C692E0" w14:textId="77777777" w:rsidR="00923FB6" w:rsidRPr="00F9571A" w:rsidRDefault="00923FB6" w:rsidP="00923FB6">
            <w:pPr>
              <w:pStyle w:val="Default"/>
              <w:rPr>
                <w:rFonts w:ascii="Lato" w:hAnsi="Lato"/>
                <w:sz w:val="22"/>
                <w:szCs w:val="22"/>
                <w:u w:val="single"/>
              </w:rPr>
            </w:pPr>
            <w:r w:rsidRPr="00F9571A">
              <w:rPr>
                <w:rFonts w:ascii="Lato" w:hAnsi="Lato"/>
                <w:b/>
                <w:bCs/>
                <w:sz w:val="22"/>
                <w:szCs w:val="22"/>
                <w:u w:val="single"/>
              </w:rPr>
              <w:t xml:space="preserve">HEALTH &amp; SAFETY: </w:t>
            </w:r>
          </w:p>
          <w:p w14:paraId="73C692E1" w14:textId="77777777" w:rsidR="00923FB6" w:rsidRPr="00F9571A" w:rsidRDefault="00923FB6" w:rsidP="00923FB6">
            <w:pPr>
              <w:pStyle w:val="Default"/>
              <w:rPr>
                <w:rFonts w:ascii="Lato" w:hAnsi="Lato"/>
                <w:sz w:val="22"/>
                <w:szCs w:val="22"/>
              </w:rPr>
            </w:pPr>
            <w:r w:rsidRPr="00F9571A">
              <w:rPr>
                <w:rFonts w:ascii="Lato" w:hAnsi="Lato"/>
                <w:sz w:val="22"/>
                <w:szCs w:val="22"/>
              </w:rPr>
              <w:t xml:space="preserve">The post holder will take all reasonable care of themselves and of others who may be affected by their acts or omissions. All actions must be conducted in accordance with Magna Vitae’s Health and Safety Policy &amp; Commitment Statement. </w:t>
            </w:r>
          </w:p>
          <w:p w14:paraId="73C692E2" w14:textId="77777777" w:rsidR="00923FB6" w:rsidRPr="00F9571A" w:rsidRDefault="00923FB6" w:rsidP="00923FB6">
            <w:pPr>
              <w:pStyle w:val="Default"/>
              <w:rPr>
                <w:rFonts w:ascii="Lato" w:hAnsi="Lato"/>
                <w:sz w:val="22"/>
                <w:szCs w:val="22"/>
                <w:u w:val="single"/>
              </w:rPr>
            </w:pPr>
            <w:r w:rsidRPr="00F9571A">
              <w:rPr>
                <w:rFonts w:ascii="Lato" w:hAnsi="Lato"/>
                <w:b/>
                <w:bCs/>
                <w:sz w:val="22"/>
                <w:szCs w:val="22"/>
                <w:u w:val="single"/>
              </w:rPr>
              <w:t xml:space="preserve">SAFEGUARDING CHILDREN &amp; ADULTS: </w:t>
            </w:r>
          </w:p>
          <w:p w14:paraId="73C692E3" w14:textId="77777777" w:rsidR="00923FB6" w:rsidRPr="00F9571A" w:rsidRDefault="00923FB6" w:rsidP="00923FB6">
            <w:pPr>
              <w:rPr>
                <w:rFonts w:ascii="Lato" w:hAnsi="Lato" w:cs="Arial"/>
                <w:sz w:val="22"/>
                <w:szCs w:val="22"/>
              </w:rPr>
            </w:pPr>
            <w:r w:rsidRPr="00F9571A">
              <w:rPr>
                <w:rFonts w:ascii="Lato" w:hAnsi="Lato" w:cs="Arial"/>
                <w:sz w:val="22"/>
                <w:szCs w:val="22"/>
              </w:rPr>
              <w:t xml:space="preserve">Magna Vitae </w:t>
            </w:r>
            <w:proofErr w:type="gramStart"/>
            <w:r w:rsidRPr="00F9571A">
              <w:rPr>
                <w:rFonts w:ascii="Lato" w:hAnsi="Lato" w:cs="Arial"/>
                <w:sz w:val="22"/>
                <w:szCs w:val="22"/>
              </w:rPr>
              <w:t>have</w:t>
            </w:r>
            <w:proofErr w:type="gramEnd"/>
            <w:r w:rsidRPr="00F9571A">
              <w:rPr>
                <w:rFonts w:ascii="Lato" w:hAnsi="Lato" w:cs="Arial"/>
                <w:sz w:val="22"/>
                <w:szCs w:val="22"/>
              </w:rPr>
              <w:t xml:space="preserve"> a duty to promote the welfare of, and safeguard of children and adults at risk. The post holder is required to comply with the company Safeguarding Policy.</w:t>
            </w:r>
          </w:p>
          <w:p w14:paraId="73C692E4" w14:textId="77777777" w:rsidR="00923FB6" w:rsidRPr="00F9571A" w:rsidRDefault="00923FB6" w:rsidP="00923FB6">
            <w:pPr>
              <w:rPr>
                <w:rFonts w:ascii="Lato" w:hAnsi="Lato" w:cs="Arial"/>
                <w:sz w:val="22"/>
                <w:szCs w:val="22"/>
              </w:rPr>
            </w:pPr>
          </w:p>
          <w:p w14:paraId="73C692E5" w14:textId="77777777" w:rsidR="00532151" w:rsidRPr="00F9571A" w:rsidRDefault="00532151" w:rsidP="00CF5C3C">
            <w:pPr>
              <w:rPr>
                <w:rFonts w:ascii="Lato" w:hAnsi="Lato" w:cs="Arial"/>
                <w:color w:val="FF0000"/>
                <w:sz w:val="22"/>
                <w:szCs w:val="22"/>
              </w:rPr>
            </w:pPr>
            <w:r w:rsidRPr="00F9571A">
              <w:rPr>
                <w:rFonts w:ascii="Lato" w:hAnsi="Lato" w:cs="Arial"/>
                <w:sz w:val="22"/>
                <w:szCs w:val="22"/>
              </w:rPr>
              <w:t>This post requires a</w:t>
            </w:r>
            <w:r w:rsidR="003051F5" w:rsidRPr="00F9571A">
              <w:rPr>
                <w:rFonts w:ascii="Lato" w:hAnsi="Lato" w:cs="Arial"/>
                <w:sz w:val="22"/>
                <w:szCs w:val="22"/>
              </w:rPr>
              <w:t>n</w:t>
            </w:r>
            <w:r w:rsidRPr="00F9571A">
              <w:rPr>
                <w:rFonts w:ascii="Lato" w:hAnsi="Lato" w:cs="Arial"/>
                <w:sz w:val="22"/>
                <w:szCs w:val="22"/>
              </w:rPr>
              <w:t xml:space="preserve"> enhanced check from</w:t>
            </w:r>
            <w:r w:rsidR="00CF5C3C" w:rsidRPr="00F9571A">
              <w:rPr>
                <w:rFonts w:ascii="Lato" w:hAnsi="Lato" w:cs="Arial"/>
                <w:sz w:val="22"/>
                <w:szCs w:val="22"/>
              </w:rPr>
              <w:t xml:space="preserve"> the</w:t>
            </w:r>
            <w:r w:rsidRPr="00F9571A">
              <w:rPr>
                <w:rFonts w:ascii="Lato" w:hAnsi="Lato" w:cs="Arial"/>
                <w:sz w:val="22"/>
                <w:szCs w:val="22"/>
              </w:rPr>
              <w:t xml:space="preserve"> Disclosure </w:t>
            </w:r>
            <w:r w:rsidR="00CF5C3C" w:rsidRPr="00F9571A">
              <w:rPr>
                <w:rFonts w:ascii="Lato" w:hAnsi="Lato" w:cs="Arial"/>
                <w:sz w:val="22"/>
                <w:szCs w:val="22"/>
              </w:rPr>
              <w:t>and Barring Service</w:t>
            </w:r>
            <w:r w:rsidR="009B0B90" w:rsidRPr="00F9571A">
              <w:rPr>
                <w:rFonts w:ascii="Lato" w:hAnsi="Lato" w:cs="Arial"/>
                <w:sz w:val="22"/>
                <w:szCs w:val="22"/>
              </w:rPr>
              <w:t>.</w:t>
            </w:r>
          </w:p>
        </w:tc>
      </w:tr>
      <w:tr w:rsidR="00532151" w:rsidRPr="00701D1D" w14:paraId="73C692E9" w14:textId="77777777" w:rsidTr="7AAFD153">
        <w:tc>
          <w:tcPr>
            <w:tcW w:w="5494" w:type="dxa"/>
            <w:gridSpan w:val="3"/>
            <w:tcBorders>
              <w:left w:val="single" w:sz="4" w:space="0" w:color="auto"/>
            </w:tcBorders>
          </w:tcPr>
          <w:p w14:paraId="73C692E7" w14:textId="77777777" w:rsidR="00532151" w:rsidRPr="00F9571A" w:rsidRDefault="00532151">
            <w:pPr>
              <w:rPr>
                <w:rFonts w:ascii="Lato" w:hAnsi="Lato" w:cs="Arial"/>
                <w:color w:val="FF0000"/>
                <w:sz w:val="22"/>
                <w:szCs w:val="22"/>
              </w:rPr>
            </w:pPr>
          </w:p>
        </w:tc>
        <w:tc>
          <w:tcPr>
            <w:tcW w:w="5594" w:type="dxa"/>
            <w:gridSpan w:val="4"/>
            <w:tcBorders>
              <w:right w:val="single" w:sz="4" w:space="0" w:color="auto"/>
            </w:tcBorders>
          </w:tcPr>
          <w:p w14:paraId="73C692E8" w14:textId="77777777" w:rsidR="00532151" w:rsidRPr="00F9571A" w:rsidRDefault="00532151">
            <w:pPr>
              <w:rPr>
                <w:rFonts w:ascii="Lato" w:hAnsi="Lato" w:cs="Arial"/>
                <w:color w:val="FF0000"/>
                <w:sz w:val="22"/>
                <w:szCs w:val="22"/>
              </w:rPr>
            </w:pPr>
          </w:p>
        </w:tc>
      </w:tr>
      <w:tr w:rsidR="00532151" w:rsidRPr="00701D1D" w14:paraId="73C692EC" w14:textId="77777777" w:rsidTr="7AAFD153">
        <w:tc>
          <w:tcPr>
            <w:tcW w:w="2627" w:type="dxa"/>
            <w:gridSpan w:val="2"/>
            <w:tcBorders>
              <w:left w:val="single" w:sz="4" w:space="0" w:color="auto"/>
            </w:tcBorders>
            <w:shd w:val="clear" w:color="auto" w:fill="BFD730"/>
          </w:tcPr>
          <w:p w14:paraId="73C692EA" w14:textId="77777777" w:rsidR="00532151" w:rsidRPr="00F9571A" w:rsidRDefault="00532151">
            <w:pPr>
              <w:rPr>
                <w:rFonts w:ascii="Lato" w:hAnsi="Lato" w:cs="Arial"/>
                <w:b/>
                <w:color w:val="FFFFFF"/>
                <w:sz w:val="22"/>
                <w:szCs w:val="22"/>
              </w:rPr>
            </w:pPr>
            <w:r w:rsidRPr="00F9571A">
              <w:rPr>
                <w:rFonts w:ascii="Lato" w:hAnsi="Lato" w:cs="Arial"/>
                <w:b/>
                <w:color w:val="FFFFFF"/>
                <w:sz w:val="22"/>
                <w:szCs w:val="22"/>
              </w:rPr>
              <w:t>Work Location:</w:t>
            </w:r>
          </w:p>
        </w:tc>
        <w:tc>
          <w:tcPr>
            <w:tcW w:w="8461" w:type="dxa"/>
            <w:gridSpan w:val="5"/>
            <w:tcBorders>
              <w:right w:val="single" w:sz="4" w:space="0" w:color="auto"/>
            </w:tcBorders>
          </w:tcPr>
          <w:p w14:paraId="73C692EB" w14:textId="4F509679" w:rsidR="00532151" w:rsidRPr="00F9571A" w:rsidRDefault="007F6BB6" w:rsidP="009B0B90">
            <w:pPr>
              <w:rPr>
                <w:rFonts w:ascii="Lato" w:hAnsi="Lato" w:cs="Arial"/>
                <w:color w:val="FF0000"/>
                <w:sz w:val="22"/>
                <w:szCs w:val="22"/>
              </w:rPr>
            </w:pPr>
            <w:r>
              <w:rPr>
                <w:rFonts w:ascii="Lato" w:hAnsi="Lato" w:cs="Arial"/>
                <w:sz w:val="22"/>
                <w:szCs w:val="22"/>
              </w:rPr>
              <w:t xml:space="preserve">Skegness Pool and Fitness Suite. PE25 2UG </w:t>
            </w:r>
          </w:p>
        </w:tc>
      </w:tr>
      <w:tr w:rsidR="00532151" w:rsidRPr="00701D1D" w14:paraId="73C692F1" w14:textId="77777777" w:rsidTr="7AAFD153">
        <w:tc>
          <w:tcPr>
            <w:tcW w:w="2627" w:type="dxa"/>
            <w:gridSpan w:val="2"/>
            <w:tcBorders>
              <w:left w:val="single" w:sz="4" w:space="0" w:color="auto"/>
            </w:tcBorders>
          </w:tcPr>
          <w:p w14:paraId="73C692ED" w14:textId="77777777" w:rsidR="00532151" w:rsidRPr="00F9571A" w:rsidRDefault="00532151" w:rsidP="00313A9B">
            <w:pPr>
              <w:rPr>
                <w:rFonts w:ascii="Lato" w:hAnsi="Lato" w:cs="Arial"/>
                <w:b/>
                <w:color w:val="FFFFFF"/>
                <w:sz w:val="22"/>
                <w:szCs w:val="22"/>
              </w:rPr>
            </w:pPr>
          </w:p>
        </w:tc>
        <w:tc>
          <w:tcPr>
            <w:tcW w:w="2867" w:type="dxa"/>
          </w:tcPr>
          <w:p w14:paraId="73C692EE" w14:textId="77777777" w:rsidR="00532151" w:rsidRPr="00F9571A" w:rsidRDefault="00532151" w:rsidP="00313A9B">
            <w:pPr>
              <w:rPr>
                <w:rFonts w:ascii="Lato" w:hAnsi="Lato" w:cs="Arial"/>
                <w:color w:val="FF0000"/>
                <w:sz w:val="22"/>
                <w:szCs w:val="22"/>
              </w:rPr>
            </w:pPr>
          </w:p>
        </w:tc>
        <w:tc>
          <w:tcPr>
            <w:tcW w:w="3793" w:type="dxa"/>
            <w:gridSpan w:val="3"/>
            <w:tcBorders>
              <w:left w:val="nil"/>
            </w:tcBorders>
          </w:tcPr>
          <w:p w14:paraId="73C692EF" w14:textId="77777777" w:rsidR="00532151" w:rsidRPr="00F9571A" w:rsidRDefault="00532151" w:rsidP="00313A9B">
            <w:pPr>
              <w:rPr>
                <w:rFonts w:ascii="Lato" w:hAnsi="Lato" w:cs="Arial"/>
                <w:b/>
                <w:color w:val="FF0000"/>
                <w:sz w:val="22"/>
                <w:szCs w:val="22"/>
              </w:rPr>
            </w:pPr>
          </w:p>
        </w:tc>
        <w:tc>
          <w:tcPr>
            <w:tcW w:w="1801" w:type="dxa"/>
            <w:tcBorders>
              <w:left w:val="nil"/>
              <w:right w:val="single" w:sz="4" w:space="0" w:color="auto"/>
            </w:tcBorders>
          </w:tcPr>
          <w:p w14:paraId="73C692F0" w14:textId="77777777" w:rsidR="00532151" w:rsidRPr="009B0B90" w:rsidRDefault="00532151" w:rsidP="00313A9B">
            <w:pPr>
              <w:rPr>
                <w:rFonts w:ascii="Arial" w:hAnsi="Arial" w:cs="Arial"/>
                <w:color w:val="FF0000"/>
              </w:rPr>
            </w:pPr>
          </w:p>
        </w:tc>
      </w:tr>
      <w:tr w:rsidR="00532151" w:rsidRPr="00701D1D" w14:paraId="73C692F6" w14:textId="77777777" w:rsidTr="7AAFD153">
        <w:tc>
          <w:tcPr>
            <w:tcW w:w="2627" w:type="dxa"/>
            <w:gridSpan w:val="2"/>
            <w:tcBorders>
              <w:left w:val="single" w:sz="4" w:space="0" w:color="auto"/>
            </w:tcBorders>
            <w:shd w:val="clear" w:color="auto" w:fill="BFD730"/>
          </w:tcPr>
          <w:p w14:paraId="73C692F2" w14:textId="77777777" w:rsidR="00532151" w:rsidRPr="00F9571A" w:rsidRDefault="00532151" w:rsidP="00313A9B">
            <w:pPr>
              <w:rPr>
                <w:rFonts w:ascii="Lato" w:hAnsi="Lato" w:cs="Arial"/>
                <w:b/>
                <w:color w:val="FFFFFF"/>
                <w:sz w:val="22"/>
                <w:szCs w:val="22"/>
              </w:rPr>
            </w:pPr>
            <w:r w:rsidRPr="00F9571A">
              <w:rPr>
                <w:rFonts w:ascii="Lato" w:hAnsi="Lato" w:cs="Arial"/>
                <w:b/>
                <w:color w:val="FFFFFF"/>
                <w:sz w:val="22"/>
                <w:szCs w:val="22"/>
              </w:rPr>
              <w:t>Type of Contract:</w:t>
            </w:r>
          </w:p>
        </w:tc>
        <w:tc>
          <w:tcPr>
            <w:tcW w:w="2867" w:type="dxa"/>
          </w:tcPr>
          <w:p w14:paraId="73C692F3" w14:textId="77777777" w:rsidR="00362C4A" w:rsidRPr="00F9571A" w:rsidRDefault="00362C4A" w:rsidP="00F9571A">
            <w:pPr>
              <w:rPr>
                <w:rFonts w:ascii="Lato" w:hAnsi="Lato" w:cs="Arial"/>
                <w:color w:val="FF0000"/>
                <w:sz w:val="22"/>
                <w:szCs w:val="22"/>
              </w:rPr>
            </w:pPr>
            <w:r w:rsidRPr="00F9571A">
              <w:rPr>
                <w:rFonts w:ascii="Lato" w:hAnsi="Lato" w:cs="Arial"/>
                <w:sz w:val="22"/>
                <w:szCs w:val="22"/>
              </w:rPr>
              <w:t>Permanent</w:t>
            </w:r>
            <w:r w:rsidR="00F9571A">
              <w:rPr>
                <w:rFonts w:ascii="Lato" w:hAnsi="Lato" w:cs="Arial"/>
                <w:sz w:val="22"/>
                <w:szCs w:val="22"/>
              </w:rPr>
              <w:t>/</w:t>
            </w:r>
            <w:r w:rsidRPr="00F9571A">
              <w:rPr>
                <w:rFonts w:ascii="Lato" w:hAnsi="Lato" w:cs="Arial"/>
                <w:sz w:val="22"/>
                <w:szCs w:val="22"/>
              </w:rPr>
              <w:t>Full Time</w:t>
            </w:r>
          </w:p>
        </w:tc>
        <w:tc>
          <w:tcPr>
            <w:tcW w:w="3793" w:type="dxa"/>
            <w:gridSpan w:val="3"/>
            <w:tcBorders>
              <w:left w:val="nil"/>
            </w:tcBorders>
            <w:shd w:val="clear" w:color="auto" w:fill="FFFFFF" w:themeFill="background1"/>
          </w:tcPr>
          <w:p w14:paraId="73C692F4" w14:textId="77777777" w:rsidR="00532151" w:rsidRPr="00F9571A" w:rsidRDefault="00532151" w:rsidP="00313A9B">
            <w:pPr>
              <w:rPr>
                <w:rFonts w:ascii="Lato" w:hAnsi="Lato" w:cs="Arial"/>
                <w:b/>
                <w:color w:val="FF0000"/>
                <w:sz w:val="22"/>
                <w:szCs w:val="22"/>
              </w:rPr>
            </w:pPr>
          </w:p>
        </w:tc>
        <w:tc>
          <w:tcPr>
            <w:tcW w:w="1801" w:type="dxa"/>
            <w:tcBorders>
              <w:left w:val="nil"/>
              <w:right w:val="single" w:sz="4" w:space="0" w:color="auto"/>
            </w:tcBorders>
          </w:tcPr>
          <w:p w14:paraId="73C692F5" w14:textId="77777777" w:rsidR="00532151" w:rsidRPr="009B0B90" w:rsidRDefault="00532151" w:rsidP="00313A9B">
            <w:pPr>
              <w:rPr>
                <w:rFonts w:ascii="Arial" w:hAnsi="Arial" w:cs="Arial"/>
                <w:color w:val="FF0000"/>
              </w:rPr>
            </w:pPr>
          </w:p>
        </w:tc>
      </w:tr>
      <w:tr w:rsidR="00532151" w:rsidRPr="00701D1D" w14:paraId="73C692F9" w14:textId="77777777" w:rsidTr="7AAFD153">
        <w:tc>
          <w:tcPr>
            <w:tcW w:w="11088" w:type="dxa"/>
            <w:gridSpan w:val="7"/>
            <w:tcBorders>
              <w:top w:val="single" w:sz="4" w:space="0" w:color="auto"/>
              <w:left w:val="single" w:sz="4" w:space="0" w:color="auto"/>
              <w:bottom w:val="single" w:sz="4" w:space="0" w:color="auto"/>
              <w:right w:val="single" w:sz="4" w:space="0" w:color="auto"/>
            </w:tcBorders>
          </w:tcPr>
          <w:p w14:paraId="73C692F7" w14:textId="77777777" w:rsidR="00713F5F" w:rsidRDefault="00713F5F" w:rsidP="00713F5F">
            <w:pPr>
              <w:jc w:val="center"/>
              <w:rPr>
                <w:rFonts w:ascii="Arial" w:hAnsi="Arial" w:cs="Arial"/>
                <w:sz w:val="22"/>
                <w:szCs w:val="22"/>
              </w:rPr>
            </w:pPr>
          </w:p>
          <w:p w14:paraId="73C692F8" w14:textId="77777777" w:rsidR="006B1AB6" w:rsidRPr="00713F5F" w:rsidRDefault="00713F5F" w:rsidP="00F9571A">
            <w:pPr>
              <w:rPr>
                <w:rFonts w:ascii="Arial" w:hAnsi="Arial" w:cs="Arial"/>
                <w:sz w:val="22"/>
                <w:szCs w:val="22"/>
              </w:rPr>
            </w:pPr>
            <w:r w:rsidRPr="00713F5F">
              <w:rPr>
                <w:rFonts w:ascii="Arial" w:hAnsi="Arial" w:cs="Arial"/>
                <w:sz w:val="22"/>
                <w:szCs w:val="22"/>
              </w:rPr>
              <w:t>The activities described below may be varied from time to time to meet the needs of the company. The following duties are not exhaustive but merely indicate the work range and core content of the post. The post holder may be required to undertake further relevant duties. The duties are not arranged in priority order.</w:t>
            </w:r>
          </w:p>
        </w:tc>
      </w:tr>
    </w:tbl>
    <w:p w14:paraId="73C692FA" w14:textId="77777777" w:rsidR="00532151" w:rsidRPr="00701D1D" w:rsidRDefault="00532151">
      <w:pPr>
        <w:rPr>
          <w:rFonts w:ascii="Arial" w:hAnsi="Arial" w:cs="Arial"/>
        </w:rPr>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88"/>
      </w:tblGrid>
      <w:tr w:rsidR="00532151" w:rsidRPr="00701D1D" w14:paraId="73C692FC" w14:textId="77777777" w:rsidTr="00CE5C0E">
        <w:tc>
          <w:tcPr>
            <w:tcW w:w="11088" w:type="dxa"/>
            <w:shd w:val="clear" w:color="auto" w:fill="BFD730"/>
          </w:tcPr>
          <w:p w14:paraId="73C692FB" w14:textId="77777777" w:rsidR="00532151" w:rsidRPr="00701D1D" w:rsidRDefault="00532151" w:rsidP="006D20AA">
            <w:pPr>
              <w:jc w:val="center"/>
              <w:rPr>
                <w:rFonts w:ascii="Arial" w:hAnsi="Arial" w:cs="Arial"/>
                <w:color w:val="FFFFFF"/>
              </w:rPr>
            </w:pPr>
            <w:r w:rsidRPr="00701D1D">
              <w:rPr>
                <w:rFonts w:ascii="Arial" w:hAnsi="Arial" w:cs="Arial"/>
                <w:b/>
                <w:color w:val="FFFFFF"/>
              </w:rPr>
              <w:t>KEY ROLE DELIVERABLES</w:t>
            </w:r>
          </w:p>
        </w:tc>
      </w:tr>
      <w:tr w:rsidR="00532151" w:rsidRPr="00701D1D" w14:paraId="73C69321" w14:textId="77777777" w:rsidTr="006100B7">
        <w:tc>
          <w:tcPr>
            <w:tcW w:w="11088" w:type="dxa"/>
            <w:shd w:val="clear" w:color="auto" w:fill="FFFFFF"/>
          </w:tcPr>
          <w:p w14:paraId="73C692FD" w14:textId="77777777" w:rsidR="00532151" w:rsidRDefault="00532151" w:rsidP="003051F5">
            <w:pPr>
              <w:rPr>
                <w:rFonts w:ascii="Arial" w:hAnsi="Arial" w:cs="Arial"/>
                <w:b/>
                <w:color w:val="FF0000"/>
              </w:rPr>
            </w:pPr>
          </w:p>
          <w:p w14:paraId="73C692FE" w14:textId="77777777" w:rsidR="003051F5" w:rsidRDefault="003051F5" w:rsidP="003051F5">
            <w:pPr>
              <w:pStyle w:val="ListParagraph"/>
              <w:numPr>
                <w:ilvl w:val="0"/>
                <w:numId w:val="9"/>
              </w:numPr>
              <w:tabs>
                <w:tab w:val="left" w:pos="3160"/>
              </w:tabs>
              <w:rPr>
                <w:rFonts w:ascii="Arial" w:hAnsi="Arial" w:cs="Arial"/>
              </w:rPr>
            </w:pPr>
            <w:r w:rsidRPr="0077363D">
              <w:rPr>
                <w:rFonts w:ascii="Arial" w:hAnsi="Arial" w:cs="Arial"/>
              </w:rPr>
              <w:t xml:space="preserve">The post-holder must, </w:t>
            </w:r>
            <w:proofErr w:type="gramStart"/>
            <w:r w:rsidRPr="0077363D">
              <w:rPr>
                <w:rFonts w:ascii="Arial" w:hAnsi="Arial" w:cs="Arial"/>
              </w:rPr>
              <w:t>at all times</w:t>
            </w:r>
            <w:proofErr w:type="gramEnd"/>
            <w:r w:rsidRPr="0077363D">
              <w:rPr>
                <w:rFonts w:ascii="Arial" w:hAnsi="Arial" w:cs="Arial"/>
              </w:rPr>
              <w:t>, carry out their duties to comply with the policies, standing orders, financial regulations, employee code of condu</w:t>
            </w:r>
            <w:r w:rsidR="004D2FB7" w:rsidRPr="0077363D">
              <w:rPr>
                <w:rFonts w:ascii="Arial" w:hAnsi="Arial" w:cs="Arial"/>
              </w:rPr>
              <w:t>ct and procedures of</w:t>
            </w:r>
            <w:r w:rsidR="003234D9">
              <w:rPr>
                <w:rFonts w:ascii="Arial" w:hAnsi="Arial" w:cs="Arial"/>
              </w:rPr>
              <w:t xml:space="preserve"> the company</w:t>
            </w:r>
            <w:r w:rsidRPr="0077363D">
              <w:rPr>
                <w:rFonts w:ascii="Arial" w:hAnsi="Arial" w:cs="Arial"/>
              </w:rPr>
              <w:t>.</w:t>
            </w:r>
          </w:p>
          <w:p w14:paraId="73C692FF" w14:textId="77777777" w:rsidR="006B1AB6" w:rsidRPr="005E6C93" w:rsidRDefault="006B1AB6" w:rsidP="003051F5">
            <w:pPr>
              <w:pStyle w:val="ListParagraph"/>
              <w:numPr>
                <w:ilvl w:val="0"/>
                <w:numId w:val="9"/>
              </w:numPr>
              <w:rPr>
                <w:rFonts w:ascii="Arial" w:hAnsi="Arial" w:cs="Arial"/>
              </w:rPr>
            </w:pPr>
            <w:r w:rsidRPr="005E6C93">
              <w:rPr>
                <w:rFonts w:ascii="Arial" w:hAnsi="Arial" w:cs="Arial"/>
              </w:rPr>
              <w:t xml:space="preserve">To maintain, </w:t>
            </w:r>
            <w:proofErr w:type="gramStart"/>
            <w:r w:rsidRPr="005E6C93">
              <w:rPr>
                <w:rFonts w:ascii="Arial" w:hAnsi="Arial" w:cs="Arial"/>
              </w:rPr>
              <w:t>at all times</w:t>
            </w:r>
            <w:proofErr w:type="gramEnd"/>
            <w:r w:rsidRPr="005E6C93">
              <w:rPr>
                <w:rFonts w:ascii="Arial" w:hAnsi="Arial" w:cs="Arial"/>
              </w:rPr>
              <w:t>, high standards of customer service and customer care.</w:t>
            </w:r>
          </w:p>
          <w:p w14:paraId="73C69300" w14:textId="77777777" w:rsidR="005E6C93" w:rsidRDefault="005E6C93" w:rsidP="005E6C93">
            <w:pPr>
              <w:pStyle w:val="ListParagraph"/>
              <w:numPr>
                <w:ilvl w:val="0"/>
                <w:numId w:val="9"/>
              </w:numPr>
              <w:rPr>
                <w:rFonts w:ascii="Arial" w:hAnsi="Arial" w:cs="Arial"/>
              </w:rPr>
            </w:pPr>
            <w:r w:rsidRPr="005E6C93">
              <w:rPr>
                <w:rFonts w:ascii="Arial" w:hAnsi="Arial" w:cs="Arial"/>
              </w:rPr>
              <w:t>To work as part of the lifeguard team for the pools &amp; to supervise the pools as part of the lifeguard rotation system.</w:t>
            </w:r>
          </w:p>
          <w:p w14:paraId="73C69301" w14:textId="77777777" w:rsidR="005E6C93" w:rsidRPr="005E6C93" w:rsidRDefault="005E6C93" w:rsidP="005E6C93">
            <w:pPr>
              <w:pStyle w:val="ListParagraph"/>
              <w:numPr>
                <w:ilvl w:val="0"/>
                <w:numId w:val="9"/>
              </w:numPr>
              <w:rPr>
                <w:rFonts w:ascii="Arial" w:hAnsi="Arial" w:cs="Arial"/>
              </w:rPr>
            </w:pPr>
            <w:r w:rsidRPr="005E6C93">
              <w:rPr>
                <w:rFonts w:ascii="Arial" w:hAnsi="Arial" w:cs="Arial"/>
                <w:lang w:val="en-US"/>
              </w:rPr>
              <w:t xml:space="preserve">To attend regular staff training to ensure that the RLSS National Pool Lifeguard </w:t>
            </w:r>
            <w:r w:rsidR="00CE5C0E">
              <w:rPr>
                <w:rFonts w:ascii="Arial" w:hAnsi="Arial" w:cs="Arial"/>
                <w:lang w:val="en-US"/>
              </w:rPr>
              <w:t>qualification</w:t>
            </w:r>
            <w:r w:rsidRPr="005E6C93">
              <w:rPr>
                <w:rFonts w:ascii="Arial" w:hAnsi="Arial" w:cs="Arial"/>
                <w:lang w:val="en-US"/>
              </w:rPr>
              <w:t xml:space="preserve"> is up to date &amp; personal competency is maintained.</w:t>
            </w:r>
          </w:p>
          <w:p w14:paraId="73C69302" w14:textId="77777777" w:rsidR="0077363D" w:rsidRDefault="006B1AB6" w:rsidP="006B1AB6">
            <w:pPr>
              <w:pStyle w:val="ListParagraph"/>
              <w:numPr>
                <w:ilvl w:val="0"/>
                <w:numId w:val="9"/>
              </w:numPr>
              <w:rPr>
                <w:rFonts w:ascii="Arial" w:hAnsi="Arial" w:cs="Arial"/>
              </w:rPr>
            </w:pPr>
            <w:r w:rsidRPr="0077363D">
              <w:rPr>
                <w:rFonts w:ascii="Arial" w:hAnsi="Arial" w:cs="Arial"/>
              </w:rPr>
              <w:t>To supervise both programmed and un-programmed activities of the venue, ensuring that t</w:t>
            </w:r>
            <w:r w:rsidR="004D2FB7" w:rsidRPr="0077363D">
              <w:rPr>
                <w:rFonts w:ascii="Arial" w:hAnsi="Arial" w:cs="Arial"/>
              </w:rPr>
              <w:t>he se</w:t>
            </w:r>
            <w:r w:rsidR="00BA7616" w:rsidRPr="0077363D">
              <w:rPr>
                <w:rFonts w:ascii="Arial" w:hAnsi="Arial" w:cs="Arial"/>
              </w:rPr>
              <w:t>rvice provided to supporters is</w:t>
            </w:r>
            <w:r w:rsidRPr="0077363D">
              <w:rPr>
                <w:rFonts w:ascii="Arial" w:hAnsi="Arial" w:cs="Arial"/>
              </w:rPr>
              <w:t xml:space="preserve"> of a high quality</w:t>
            </w:r>
            <w:r w:rsidR="004D2FB7" w:rsidRPr="0077363D">
              <w:rPr>
                <w:rFonts w:ascii="Arial" w:hAnsi="Arial" w:cs="Arial"/>
              </w:rPr>
              <w:t>.</w:t>
            </w:r>
          </w:p>
          <w:p w14:paraId="73C69303" w14:textId="77777777" w:rsidR="0077363D" w:rsidRDefault="006B1AB6" w:rsidP="006B1AB6">
            <w:pPr>
              <w:pStyle w:val="ListParagraph"/>
              <w:numPr>
                <w:ilvl w:val="0"/>
                <w:numId w:val="9"/>
              </w:numPr>
              <w:rPr>
                <w:rFonts w:ascii="Arial" w:hAnsi="Arial" w:cs="Arial"/>
              </w:rPr>
            </w:pPr>
            <w:r w:rsidRPr="0077363D">
              <w:rPr>
                <w:rFonts w:ascii="Arial" w:hAnsi="Arial" w:cs="Arial"/>
              </w:rPr>
              <w:t xml:space="preserve">To intervene to prevent </w:t>
            </w:r>
            <w:proofErr w:type="gramStart"/>
            <w:r w:rsidRPr="0077363D">
              <w:rPr>
                <w:rFonts w:ascii="Arial" w:hAnsi="Arial" w:cs="Arial"/>
              </w:rPr>
              <w:t>behaviour</w:t>
            </w:r>
            <w:proofErr w:type="gramEnd"/>
            <w:r w:rsidRPr="0077363D">
              <w:rPr>
                <w:rFonts w:ascii="Arial" w:hAnsi="Arial" w:cs="Arial"/>
              </w:rPr>
              <w:t xml:space="preserve"> which is unsafe and identify emergencies quickly, ta</w:t>
            </w:r>
            <w:r w:rsidR="000E7FAC" w:rsidRPr="0077363D">
              <w:rPr>
                <w:rFonts w:ascii="Arial" w:hAnsi="Arial" w:cs="Arial"/>
              </w:rPr>
              <w:t xml:space="preserve">king appropriate action and </w:t>
            </w:r>
            <w:r w:rsidR="00BA7616" w:rsidRPr="0077363D">
              <w:rPr>
                <w:rFonts w:ascii="Arial" w:hAnsi="Arial" w:cs="Arial"/>
              </w:rPr>
              <w:t>administering first aid as</w:t>
            </w:r>
            <w:r w:rsidRPr="0077363D">
              <w:rPr>
                <w:rFonts w:ascii="Arial" w:hAnsi="Arial" w:cs="Arial"/>
              </w:rPr>
              <w:t xml:space="preserve"> necessary.</w:t>
            </w:r>
          </w:p>
          <w:p w14:paraId="73C69304" w14:textId="77777777" w:rsidR="0077363D" w:rsidRDefault="006B1AB6" w:rsidP="003051F5">
            <w:pPr>
              <w:pStyle w:val="ListParagraph"/>
              <w:numPr>
                <w:ilvl w:val="0"/>
                <w:numId w:val="9"/>
              </w:numPr>
              <w:rPr>
                <w:rFonts w:ascii="Arial" w:hAnsi="Arial" w:cs="Arial"/>
              </w:rPr>
            </w:pPr>
            <w:r w:rsidRPr="0077363D">
              <w:rPr>
                <w:rFonts w:ascii="Arial" w:hAnsi="Arial" w:cs="Arial"/>
              </w:rPr>
              <w:t>To carry out cleaning duties as required in accordance with the cleaning schedule, ensuring that high standards of presentation</w:t>
            </w:r>
            <w:r w:rsidR="004D2FB7" w:rsidRPr="0077363D">
              <w:rPr>
                <w:rFonts w:ascii="Arial" w:hAnsi="Arial" w:cs="Arial"/>
              </w:rPr>
              <w:t xml:space="preserve"> and safety</w:t>
            </w:r>
            <w:r w:rsidRPr="0077363D">
              <w:rPr>
                <w:rFonts w:ascii="Arial" w:hAnsi="Arial" w:cs="Arial"/>
              </w:rPr>
              <w:t xml:space="preserve"> are </w:t>
            </w:r>
            <w:proofErr w:type="gramStart"/>
            <w:r w:rsidRPr="0077363D">
              <w:rPr>
                <w:rFonts w:ascii="Arial" w:hAnsi="Arial" w:cs="Arial"/>
              </w:rPr>
              <w:t>maintained at all times</w:t>
            </w:r>
            <w:proofErr w:type="gramEnd"/>
            <w:r w:rsidRPr="0077363D">
              <w:rPr>
                <w:rFonts w:ascii="Arial" w:hAnsi="Arial" w:cs="Arial"/>
              </w:rPr>
              <w:t>.</w:t>
            </w:r>
          </w:p>
          <w:p w14:paraId="73C69305" w14:textId="77777777" w:rsidR="0077363D" w:rsidRDefault="003051F5" w:rsidP="006B1AB6">
            <w:pPr>
              <w:pStyle w:val="ListParagraph"/>
              <w:numPr>
                <w:ilvl w:val="0"/>
                <w:numId w:val="9"/>
              </w:numPr>
              <w:rPr>
                <w:rFonts w:ascii="Arial" w:hAnsi="Arial" w:cs="Arial"/>
              </w:rPr>
            </w:pPr>
            <w:r w:rsidRPr="0077363D">
              <w:rPr>
                <w:rFonts w:ascii="Arial" w:hAnsi="Arial" w:cs="Arial"/>
              </w:rPr>
              <w:t xml:space="preserve">Ensure the facilities are clean, safe and fit for purpose </w:t>
            </w:r>
            <w:proofErr w:type="gramStart"/>
            <w:r w:rsidRPr="0077363D">
              <w:rPr>
                <w:rFonts w:ascii="Arial" w:hAnsi="Arial" w:cs="Arial"/>
              </w:rPr>
              <w:t>at all times</w:t>
            </w:r>
            <w:proofErr w:type="gramEnd"/>
            <w:r w:rsidRPr="0077363D">
              <w:rPr>
                <w:rFonts w:ascii="Arial" w:hAnsi="Arial" w:cs="Arial"/>
              </w:rPr>
              <w:t xml:space="preserve"> and immediat</w:t>
            </w:r>
            <w:r w:rsidR="006B1AB6" w:rsidRPr="0077363D">
              <w:rPr>
                <w:rFonts w:ascii="Arial" w:hAnsi="Arial" w:cs="Arial"/>
              </w:rPr>
              <w:t>ely report any deficiencies to management.</w:t>
            </w:r>
          </w:p>
          <w:p w14:paraId="73C69306" w14:textId="77777777" w:rsidR="0077363D" w:rsidRPr="0077363D" w:rsidRDefault="006B1AB6" w:rsidP="003051F5">
            <w:pPr>
              <w:pStyle w:val="ListParagraph"/>
              <w:numPr>
                <w:ilvl w:val="0"/>
                <w:numId w:val="9"/>
              </w:numPr>
              <w:rPr>
                <w:rFonts w:ascii="Arial" w:hAnsi="Arial" w:cs="Arial"/>
                <w:color w:val="7030A0"/>
              </w:rPr>
            </w:pPr>
            <w:r w:rsidRPr="0077363D">
              <w:rPr>
                <w:rFonts w:ascii="Arial" w:hAnsi="Arial" w:cs="Arial"/>
              </w:rPr>
              <w:t>To set up and take down equipment for sporting and non-sporting activities in a safe manner ensurin</w:t>
            </w:r>
            <w:r w:rsidR="004D2FB7" w:rsidRPr="0077363D">
              <w:rPr>
                <w:rFonts w:ascii="Arial" w:hAnsi="Arial" w:cs="Arial"/>
              </w:rPr>
              <w:t>g equipment is safe for</w:t>
            </w:r>
            <w:r w:rsidRPr="0077363D">
              <w:rPr>
                <w:rFonts w:ascii="Arial" w:hAnsi="Arial" w:cs="Arial"/>
              </w:rPr>
              <w:t xml:space="preserve"> use</w:t>
            </w:r>
            <w:r w:rsidR="004D2FB7" w:rsidRPr="0077363D">
              <w:rPr>
                <w:rFonts w:ascii="Arial" w:hAnsi="Arial" w:cs="Arial"/>
              </w:rPr>
              <w:t xml:space="preserve"> of supporters</w:t>
            </w:r>
            <w:r w:rsidRPr="0077363D">
              <w:rPr>
                <w:rFonts w:ascii="Arial" w:hAnsi="Arial" w:cs="Arial"/>
              </w:rPr>
              <w:t>.</w:t>
            </w:r>
          </w:p>
          <w:p w14:paraId="73C69307" w14:textId="77777777" w:rsidR="0077363D" w:rsidRDefault="003051F5" w:rsidP="006B1AB6">
            <w:pPr>
              <w:pStyle w:val="ListParagraph"/>
              <w:numPr>
                <w:ilvl w:val="0"/>
                <w:numId w:val="9"/>
              </w:numPr>
              <w:rPr>
                <w:rFonts w:ascii="Arial" w:hAnsi="Arial" w:cs="Arial"/>
              </w:rPr>
            </w:pPr>
            <w:r w:rsidRPr="0077363D">
              <w:rPr>
                <w:rFonts w:ascii="Arial" w:hAnsi="Arial" w:cs="Arial"/>
              </w:rPr>
              <w:t>Observe and report any instances that affect or could lead to the deterioration of the services provided.</w:t>
            </w:r>
          </w:p>
          <w:p w14:paraId="73C69308" w14:textId="77777777" w:rsidR="0077363D" w:rsidRPr="0077363D" w:rsidRDefault="000E7FAC" w:rsidP="003051F5">
            <w:pPr>
              <w:pStyle w:val="ListParagraph"/>
              <w:numPr>
                <w:ilvl w:val="0"/>
                <w:numId w:val="9"/>
              </w:numPr>
              <w:rPr>
                <w:rFonts w:ascii="Arial" w:hAnsi="Arial" w:cs="Arial"/>
                <w:color w:val="7030A0"/>
              </w:rPr>
            </w:pPr>
            <w:r w:rsidRPr="0077363D">
              <w:rPr>
                <w:rFonts w:ascii="Arial" w:hAnsi="Arial" w:cs="Arial"/>
              </w:rPr>
              <w:t xml:space="preserve">Completing </w:t>
            </w:r>
            <w:r w:rsidR="006B1AB6" w:rsidRPr="0077363D">
              <w:rPr>
                <w:rFonts w:ascii="Arial" w:hAnsi="Arial" w:cs="Arial"/>
              </w:rPr>
              <w:t>incident and accident reports, together with all other routine records requiring completion</w:t>
            </w:r>
            <w:r w:rsidRPr="0077363D">
              <w:rPr>
                <w:rFonts w:ascii="Arial" w:hAnsi="Arial" w:cs="Arial"/>
              </w:rPr>
              <w:t>,</w:t>
            </w:r>
            <w:r w:rsidR="006B1AB6" w:rsidRPr="0077363D">
              <w:rPr>
                <w:rFonts w:ascii="Arial" w:hAnsi="Arial" w:cs="Arial"/>
              </w:rPr>
              <w:t xml:space="preserve"> paying particular attention to signing in and out of the facility, staff breaks, and training logs.</w:t>
            </w:r>
          </w:p>
          <w:p w14:paraId="73C69309" w14:textId="77777777" w:rsidR="0077363D" w:rsidRPr="0077363D" w:rsidRDefault="006B1AB6" w:rsidP="003051F5">
            <w:pPr>
              <w:pStyle w:val="ListParagraph"/>
              <w:numPr>
                <w:ilvl w:val="0"/>
                <w:numId w:val="9"/>
              </w:numPr>
              <w:rPr>
                <w:rFonts w:ascii="Arial" w:hAnsi="Arial" w:cs="Arial"/>
              </w:rPr>
            </w:pPr>
            <w:r w:rsidRPr="0077363D">
              <w:rPr>
                <w:rFonts w:ascii="Arial" w:hAnsi="Arial" w:cs="Arial"/>
              </w:rPr>
              <w:t>To commun</w:t>
            </w:r>
            <w:r w:rsidR="004D2FB7" w:rsidRPr="0077363D">
              <w:rPr>
                <w:rFonts w:ascii="Arial" w:hAnsi="Arial" w:cs="Arial"/>
              </w:rPr>
              <w:t xml:space="preserve">icate effectively with </w:t>
            </w:r>
            <w:r w:rsidR="00CE5C0E">
              <w:rPr>
                <w:rFonts w:ascii="Arial" w:hAnsi="Arial" w:cs="Arial"/>
              </w:rPr>
              <w:t>customers</w:t>
            </w:r>
            <w:r w:rsidRPr="0077363D">
              <w:rPr>
                <w:rFonts w:ascii="Arial" w:hAnsi="Arial" w:cs="Arial"/>
              </w:rPr>
              <w:t xml:space="preserve">, visitors and colleagues </w:t>
            </w:r>
            <w:proofErr w:type="gramStart"/>
            <w:r w:rsidRPr="0077363D">
              <w:rPr>
                <w:rFonts w:ascii="Arial" w:hAnsi="Arial" w:cs="Arial"/>
              </w:rPr>
              <w:t>at all times</w:t>
            </w:r>
            <w:proofErr w:type="gramEnd"/>
            <w:r w:rsidRPr="0077363D">
              <w:rPr>
                <w:rFonts w:ascii="Arial" w:hAnsi="Arial" w:cs="Arial"/>
                <w:color w:val="7030A0"/>
              </w:rPr>
              <w:t>.</w:t>
            </w:r>
          </w:p>
          <w:p w14:paraId="73C6930A" w14:textId="77777777" w:rsidR="0077363D" w:rsidRDefault="003051F5" w:rsidP="006B1AB6">
            <w:pPr>
              <w:pStyle w:val="ListParagraph"/>
              <w:numPr>
                <w:ilvl w:val="0"/>
                <w:numId w:val="9"/>
              </w:numPr>
              <w:rPr>
                <w:rFonts w:ascii="Arial" w:hAnsi="Arial" w:cs="Arial"/>
              </w:rPr>
            </w:pPr>
            <w:r w:rsidRPr="0077363D">
              <w:rPr>
                <w:rFonts w:ascii="Arial" w:hAnsi="Arial" w:cs="Arial"/>
              </w:rPr>
              <w:t xml:space="preserve">To ensure all duties are carried out in a safe manner in accordance with </w:t>
            </w:r>
            <w:r w:rsidR="003234D9">
              <w:rPr>
                <w:rFonts w:ascii="Arial" w:hAnsi="Arial" w:cs="Arial"/>
              </w:rPr>
              <w:t xml:space="preserve">the </w:t>
            </w:r>
            <w:r w:rsidRPr="0077363D">
              <w:rPr>
                <w:rFonts w:ascii="Arial" w:hAnsi="Arial" w:cs="Arial"/>
              </w:rPr>
              <w:t>Health and Safety Management System</w:t>
            </w:r>
            <w:r w:rsidR="000E7FAC" w:rsidRPr="0077363D">
              <w:rPr>
                <w:rFonts w:ascii="Arial" w:hAnsi="Arial" w:cs="Arial"/>
              </w:rPr>
              <w:t xml:space="preserve"> to include corporate standards, l</w:t>
            </w:r>
            <w:r w:rsidRPr="0077363D">
              <w:rPr>
                <w:rFonts w:ascii="Arial" w:hAnsi="Arial" w:cs="Arial"/>
              </w:rPr>
              <w:t>oc</w:t>
            </w:r>
            <w:r w:rsidR="000E7FAC" w:rsidRPr="0077363D">
              <w:rPr>
                <w:rFonts w:ascii="Arial" w:hAnsi="Arial" w:cs="Arial"/>
              </w:rPr>
              <w:t>al procedures, risk a</w:t>
            </w:r>
            <w:r w:rsidRPr="0077363D">
              <w:rPr>
                <w:rFonts w:ascii="Arial" w:hAnsi="Arial" w:cs="Arial"/>
              </w:rPr>
              <w:t>ssessments and the facility NOP / EAP.</w:t>
            </w:r>
          </w:p>
          <w:p w14:paraId="73C6930B" w14:textId="77777777" w:rsidR="0077363D" w:rsidRDefault="006B1AB6" w:rsidP="006B1AB6">
            <w:pPr>
              <w:pStyle w:val="ListParagraph"/>
              <w:numPr>
                <w:ilvl w:val="0"/>
                <w:numId w:val="9"/>
              </w:numPr>
              <w:rPr>
                <w:rFonts w:ascii="Arial" w:hAnsi="Arial" w:cs="Arial"/>
              </w:rPr>
            </w:pPr>
            <w:r w:rsidRPr="0077363D">
              <w:rPr>
                <w:rFonts w:ascii="Arial" w:hAnsi="Arial" w:cs="Arial"/>
              </w:rPr>
              <w:t xml:space="preserve">To attend </w:t>
            </w:r>
            <w:r w:rsidR="001D0E50" w:rsidRPr="0077363D">
              <w:rPr>
                <w:rFonts w:ascii="Arial" w:hAnsi="Arial" w:cs="Arial"/>
              </w:rPr>
              <w:t xml:space="preserve">meetings, undertake </w:t>
            </w:r>
            <w:r w:rsidRPr="0077363D">
              <w:rPr>
                <w:rFonts w:ascii="Arial" w:hAnsi="Arial" w:cs="Arial"/>
              </w:rPr>
              <w:t>staff training</w:t>
            </w:r>
            <w:r w:rsidR="001D0E50" w:rsidRPr="0077363D">
              <w:rPr>
                <w:rFonts w:ascii="Arial" w:hAnsi="Arial" w:cs="Arial"/>
              </w:rPr>
              <w:t xml:space="preserve"> and</w:t>
            </w:r>
            <w:r w:rsidRPr="0077363D">
              <w:rPr>
                <w:rFonts w:ascii="Arial" w:hAnsi="Arial" w:cs="Arial"/>
              </w:rPr>
              <w:t xml:space="preserve"> to ensure that </w:t>
            </w:r>
            <w:r w:rsidR="001D0E50" w:rsidRPr="0077363D">
              <w:rPr>
                <w:rFonts w:ascii="Arial" w:hAnsi="Arial" w:cs="Arial"/>
              </w:rPr>
              <w:t>all qualifications are kept</w:t>
            </w:r>
            <w:r w:rsidRPr="0077363D">
              <w:rPr>
                <w:rFonts w:ascii="Arial" w:hAnsi="Arial" w:cs="Arial"/>
              </w:rPr>
              <w:t xml:space="preserve"> </w:t>
            </w:r>
            <w:r w:rsidR="004D2FB7" w:rsidRPr="0077363D">
              <w:rPr>
                <w:rFonts w:ascii="Arial" w:hAnsi="Arial" w:cs="Arial"/>
              </w:rPr>
              <w:t>up to</w:t>
            </w:r>
            <w:r w:rsidRPr="0077363D">
              <w:rPr>
                <w:rFonts w:ascii="Arial" w:hAnsi="Arial" w:cs="Arial"/>
              </w:rPr>
              <w:t xml:space="preserve"> date and personal competency is maintained</w:t>
            </w:r>
            <w:r w:rsidR="000E7FAC" w:rsidRPr="0077363D">
              <w:rPr>
                <w:rFonts w:ascii="Arial" w:hAnsi="Arial" w:cs="Arial"/>
              </w:rPr>
              <w:t xml:space="preserve"> t</w:t>
            </w:r>
            <w:r w:rsidRPr="0077363D">
              <w:rPr>
                <w:rFonts w:ascii="Arial" w:hAnsi="Arial" w:cs="Arial"/>
              </w:rPr>
              <w:t>o achieve the targets identified a</w:t>
            </w:r>
            <w:r w:rsidR="004D2FB7" w:rsidRPr="0077363D">
              <w:rPr>
                <w:rFonts w:ascii="Arial" w:hAnsi="Arial" w:cs="Arial"/>
              </w:rPr>
              <w:t xml:space="preserve">nd agreed through the </w:t>
            </w:r>
            <w:r w:rsidR="001D0E50" w:rsidRPr="0077363D">
              <w:rPr>
                <w:rFonts w:ascii="Arial" w:hAnsi="Arial" w:cs="Arial"/>
              </w:rPr>
              <w:t>Personal Development Review</w:t>
            </w:r>
            <w:r w:rsidRPr="0077363D">
              <w:rPr>
                <w:rFonts w:ascii="Arial" w:hAnsi="Arial" w:cs="Arial"/>
              </w:rPr>
              <w:t xml:space="preserve"> programme</w:t>
            </w:r>
            <w:r w:rsidR="000E7FAC" w:rsidRPr="0077363D">
              <w:rPr>
                <w:rFonts w:ascii="Arial" w:hAnsi="Arial" w:cs="Arial"/>
              </w:rPr>
              <w:t>.</w:t>
            </w:r>
          </w:p>
          <w:p w14:paraId="73C6930C" w14:textId="77777777" w:rsidR="0077363D" w:rsidRDefault="00AC4B16" w:rsidP="00BB4349">
            <w:pPr>
              <w:pStyle w:val="ListParagraph"/>
              <w:numPr>
                <w:ilvl w:val="0"/>
                <w:numId w:val="9"/>
              </w:numPr>
              <w:rPr>
                <w:rFonts w:ascii="Arial" w:hAnsi="Arial" w:cs="Arial"/>
              </w:rPr>
            </w:pPr>
            <w:r w:rsidRPr="0077363D">
              <w:rPr>
                <w:rFonts w:ascii="Arial" w:hAnsi="Arial" w:cs="Arial"/>
              </w:rPr>
              <w:t>To provide cover at other facilities as and when required, in</w:t>
            </w:r>
            <w:r w:rsidR="004D2FB7" w:rsidRPr="0077363D">
              <w:rPr>
                <w:rFonts w:ascii="Arial" w:hAnsi="Arial" w:cs="Arial"/>
              </w:rPr>
              <w:t>cluding evenings, weekends and b</w:t>
            </w:r>
            <w:r w:rsidRPr="0077363D">
              <w:rPr>
                <w:rFonts w:ascii="Arial" w:hAnsi="Arial" w:cs="Arial"/>
              </w:rPr>
              <w:t>ank holidays.</w:t>
            </w:r>
          </w:p>
          <w:p w14:paraId="73C6930D" w14:textId="77777777" w:rsidR="0077363D" w:rsidRDefault="003051F5" w:rsidP="00BB4349">
            <w:pPr>
              <w:pStyle w:val="ListParagraph"/>
              <w:numPr>
                <w:ilvl w:val="0"/>
                <w:numId w:val="9"/>
              </w:numPr>
              <w:rPr>
                <w:rFonts w:ascii="Arial" w:hAnsi="Arial" w:cs="Arial"/>
              </w:rPr>
            </w:pPr>
            <w:r w:rsidRPr="0077363D">
              <w:rPr>
                <w:rFonts w:ascii="Arial" w:hAnsi="Arial" w:cs="Arial"/>
              </w:rPr>
              <w:t xml:space="preserve">To maintain a personal level of fitness and </w:t>
            </w:r>
            <w:r w:rsidR="006B1AB6" w:rsidRPr="0077363D">
              <w:rPr>
                <w:rFonts w:ascii="Arial" w:hAnsi="Arial" w:cs="Arial"/>
              </w:rPr>
              <w:t xml:space="preserve">qualification(s) </w:t>
            </w:r>
            <w:r w:rsidR="000E7FAC" w:rsidRPr="0077363D">
              <w:rPr>
                <w:rFonts w:ascii="Arial" w:hAnsi="Arial" w:cs="Arial"/>
              </w:rPr>
              <w:t xml:space="preserve">that is </w:t>
            </w:r>
            <w:r w:rsidR="006B1AB6" w:rsidRPr="0077363D">
              <w:rPr>
                <w:rFonts w:ascii="Arial" w:hAnsi="Arial" w:cs="Arial"/>
              </w:rPr>
              <w:t>commensurate with</w:t>
            </w:r>
            <w:r w:rsidRPr="0077363D">
              <w:rPr>
                <w:rFonts w:ascii="Arial" w:hAnsi="Arial" w:cs="Arial"/>
              </w:rPr>
              <w:t xml:space="preserve"> the</w:t>
            </w:r>
            <w:r w:rsidR="006B1AB6" w:rsidRPr="0077363D">
              <w:rPr>
                <w:rFonts w:ascii="Arial" w:hAnsi="Arial" w:cs="Arial"/>
              </w:rPr>
              <w:t xml:space="preserve"> requirements of the </w:t>
            </w:r>
            <w:r w:rsidRPr="0077363D">
              <w:rPr>
                <w:rFonts w:ascii="Arial" w:hAnsi="Arial" w:cs="Arial"/>
              </w:rPr>
              <w:t>post</w:t>
            </w:r>
            <w:r w:rsidR="000E7FAC" w:rsidRPr="0077363D">
              <w:rPr>
                <w:rFonts w:ascii="Arial" w:hAnsi="Arial" w:cs="Arial"/>
              </w:rPr>
              <w:t>.</w:t>
            </w:r>
          </w:p>
          <w:p w14:paraId="73C6930E" w14:textId="77777777" w:rsidR="000E7FAC" w:rsidRPr="0077363D" w:rsidRDefault="000E7FAC" w:rsidP="00BB4349">
            <w:pPr>
              <w:pStyle w:val="ListParagraph"/>
              <w:numPr>
                <w:ilvl w:val="0"/>
                <w:numId w:val="9"/>
              </w:numPr>
              <w:rPr>
                <w:rFonts w:ascii="Arial" w:hAnsi="Arial" w:cs="Arial"/>
              </w:rPr>
            </w:pPr>
            <w:r w:rsidRPr="0077363D">
              <w:rPr>
                <w:rFonts w:ascii="Arial" w:hAnsi="Arial" w:cs="Arial"/>
              </w:rPr>
              <w:t>T</w:t>
            </w:r>
            <w:r w:rsidR="003051F5" w:rsidRPr="0077363D">
              <w:rPr>
                <w:rFonts w:ascii="Arial" w:hAnsi="Arial" w:cs="Arial"/>
              </w:rPr>
              <w:t xml:space="preserve">o undertake any further duties which may from time to time be required of the post holder and are commensurate with the responsibilities of the </w:t>
            </w:r>
            <w:r w:rsidRPr="0077363D">
              <w:rPr>
                <w:rFonts w:ascii="Arial" w:hAnsi="Arial" w:cs="Arial"/>
              </w:rPr>
              <w:t>role</w:t>
            </w:r>
            <w:r w:rsidR="006B1AB6" w:rsidRPr="0077363D">
              <w:rPr>
                <w:rFonts w:ascii="Arial" w:hAnsi="Arial" w:cs="Arial"/>
              </w:rPr>
              <w:t>.</w:t>
            </w:r>
          </w:p>
          <w:p w14:paraId="73C6930F" w14:textId="77777777" w:rsidR="000E7FAC" w:rsidRDefault="000E7FAC" w:rsidP="00BB4349">
            <w:pPr>
              <w:rPr>
                <w:rFonts w:ascii="Arial" w:hAnsi="Arial" w:cs="Arial"/>
                <w:sz w:val="22"/>
                <w:szCs w:val="22"/>
              </w:rPr>
            </w:pPr>
          </w:p>
          <w:p w14:paraId="73C69310" w14:textId="77777777" w:rsidR="000E7FAC" w:rsidRDefault="000E7FAC" w:rsidP="00BB4349">
            <w:pPr>
              <w:rPr>
                <w:rFonts w:ascii="Arial" w:hAnsi="Arial" w:cs="Arial"/>
                <w:sz w:val="22"/>
                <w:szCs w:val="22"/>
              </w:rPr>
            </w:pPr>
          </w:p>
          <w:p w14:paraId="73C69311" w14:textId="77777777" w:rsidR="000E7FAC" w:rsidRDefault="000E7FAC" w:rsidP="00BB4349">
            <w:pPr>
              <w:rPr>
                <w:rFonts w:ascii="Arial" w:hAnsi="Arial" w:cs="Arial"/>
                <w:sz w:val="22"/>
                <w:szCs w:val="22"/>
              </w:rPr>
            </w:pPr>
          </w:p>
          <w:p w14:paraId="73C69312" w14:textId="77777777" w:rsidR="0077363D" w:rsidRDefault="0077363D" w:rsidP="00BB4349">
            <w:pPr>
              <w:rPr>
                <w:rFonts w:ascii="Arial" w:hAnsi="Arial" w:cs="Arial"/>
                <w:sz w:val="22"/>
                <w:szCs w:val="22"/>
              </w:rPr>
            </w:pPr>
          </w:p>
          <w:p w14:paraId="73C69313" w14:textId="58C7E154" w:rsidR="0077363D" w:rsidRDefault="0077363D" w:rsidP="00BB4349">
            <w:pPr>
              <w:rPr>
                <w:rFonts w:ascii="Arial" w:hAnsi="Arial" w:cs="Arial"/>
                <w:sz w:val="22"/>
                <w:szCs w:val="22"/>
              </w:rPr>
            </w:pPr>
          </w:p>
          <w:p w14:paraId="071C3DB1" w14:textId="61777189" w:rsidR="00BB27BE" w:rsidRDefault="00BB27BE" w:rsidP="00BB4349">
            <w:pPr>
              <w:rPr>
                <w:rFonts w:ascii="Arial" w:hAnsi="Arial" w:cs="Arial"/>
                <w:sz w:val="22"/>
                <w:szCs w:val="22"/>
              </w:rPr>
            </w:pPr>
          </w:p>
          <w:p w14:paraId="3E4B847D" w14:textId="77777777" w:rsidR="00BB27BE" w:rsidRDefault="00BB27BE" w:rsidP="00BB4349">
            <w:pPr>
              <w:rPr>
                <w:rFonts w:ascii="Arial" w:hAnsi="Arial" w:cs="Arial"/>
                <w:sz w:val="22"/>
                <w:szCs w:val="22"/>
              </w:rPr>
            </w:pPr>
          </w:p>
          <w:p w14:paraId="73C69314" w14:textId="77777777" w:rsidR="0077363D" w:rsidRDefault="0077363D" w:rsidP="00BB4349">
            <w:pPr>
              <w:rPr>
                <w:rFonts w:ascii="Arial" w:hAnsi="Arial" w:cs="Arial"/>
                <w:sz w:val="22"/>
                <w:szCs w:val="22"/>
              </w:rPr>
            </w:pPr>
          </w:p>
          <w:p w14:paraId="73C69315" w14:textId="77777777" w:rsidR="0077363D" w:rsidRDefault="0077363D" w:rsidP="00BB4349">
            <w:pPr>
              <w:rPr>
                <w:rFonts w:ascii="Arial" w:hAnsi="Arial" w:cs="Arial"/>
                <w:sz w:val="22"/>
                <w:szCs w:val="22"/>
              </w:rPr>
            </w:pPr>
          </w:p>
          <w:p w14:paraId="73C69316" w14:textId="77777777" w:rsidR="0077363D" w:rsidRDefault="0077363D" w:rsidP="00BB4349">
            <w:pPr>
              <w:rPr>
                <w:rFonts w:ascii="Arial" w:hAnsi="Arial" w:cs="Arial"/>
                <w:sz w:val="22"/>
                <w:szCs w:val="22"/>
              </w:rPr>
            </w:pPr>
          </w:p>
          <w:p w14:paraId="73C69317" w14:textId="77777777" w:rsidR="0077363D" w:rsidRDefault="0077363D" w:rsidP="00BB4349">
            <w:pPr>
              <w:rPr>
                <w:rFonts w:ascii="Arial" w:hAnsi="Arial" w:cs="Arial"/>
                <w:sz w:val="22"/>
                <w:szCs w:val="22"/>
              </w:rPr>
            </w:pPr>
          </w:p>
          <w:p w14:paraId="73C69318" w14:textId="77777777" w:rsidR="000E7FAC" w:rsidRDefault="000E7FAC" w:rsidP="00BB4349">
            <w:pPr>
              <w:rPr>
                <w:rFonts w:ascii="Arial" w:hAnsi="Arial" w:cs="Arial"/>
                <w:sz w:val="22"/>
                <w:szCs w:val="22"/>
              </w:rPr>
            </w:pPr>
          </w:p>
          <w:p w14:paraId="73C69319" w14:textId="77777777" w:rsidR="000E7FAC" w:rsidRDefault="000E7FAC" w:rsidP="00BB4349">
            <w:pPr>
              <w:rPr>
                <w:rFonts w:ascii="Arial" w:hAnsi="Arial" w:cs="Arial"/>
                <w:sz w:val="22"/>
                <w:szCs w:val="22"/>
              </w:rPr>
            </w:pPr>
          </w:p>
          <w:p w14:paraId="73C6931A" w14:textId="77777777" w:rsidR="000E7FAC" w:rsidRDefault="000E7FAC" w:rsidP="00BB4349">
            <w:pPr>
              <w:rPr>
                <w:rFonts w:ascii="Arial" w:hAnsi="Arial" w:cs="Arial"/>
                <w:sz w:val="22"/>
                <w:szCs w:val="22"/>
              </w:rPr>
            </w:pPr>
          </w:p>
          <w:p w14:paraId="73C6931B" w14:textId="77777777" w:rsidR="00702039" w:rsidRDefault="00702039" w:rsidP="00BB4349">
            <w:pPr>
              <w:rPr>
                <w:rFonts w:ascii="Arial" w:hAnsi="Arial" w:cs="Arial"/>
                <w:sz w:val="22"/>
                <w:szCs w:val="22"/>
              </w:rPr>
            </w:pPr>
          </w:p>
          <w:p w14:paraId="73C69320" w14:textId="77777777" w:rsidR="00F6083D" w:rsidRPr="00701D1D" w:rsidRDefault="00F6083D" w:rsidP="003051F5">
            <w:pPr>
              <w:rPr>
                <w:rFonts w:ascii="Arial" w:hAnsi="Arial" w:cs="Arial"/>
                <w:b/>
                <w:color w:val="FF0000"/>
              </w:rPr>
            </w:pPr>
          </w:p>
        </w:tc>
      </w:tr>
      <w:tr w:rsidR="00532151" w:rsidRPr="00701D1D" w14:paraId="73C69325" w14:textId="77777777" w:rsidTr="007020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1266"/>
        </w:trPr>
        <w:tc>
          <w:tcPr>
            <w:tcW w:w="11088" w:type="dxa"/>
            <w:tcBorders>
              <w:top w:val="single" w:sz="4" w:space="0" w:color="auto"/>
              <w:left w:val="single" w:sz="4" w:space="0" w:color="auto"/>
              <w:right w:val="single" w:sz="4" w:space="0" w:color="auto"/>
            </w:tcBorders>
            <w:shd w:val="clear" w:color="auto" w:fill="BFD730"/>
          </w:tcPr>
          <w:p w14:paraId="73C69322" w14:textId="77777777" w:rsidR="00532151" w:rsidRPr="00701D1D" w:rsidRDefault="00532151" w:rsidP="005E40FB">
            <w:pPr>
              <w:jc w:val="center"/>
              <w:rPr>
                <w:rFonts w:ascii="Arial" w:hAnsi="Arial" w:cs="Arial"/>
                <w:color w:val="FFFFFF"/>
              </w:rPr>
            </w:pPr>
          </w:p>
          <w:p w14:paraId="73C69323" w14:textId="77777777" w:rsidR="00532151" w:rsidRPr="00BB4349" w:rsidRDefault="00532151" w:rsidP="001547FB">
            <w:pPr>
              <w:jc w:val="center"/>
              <w:rPr>
                <w:rFonts w:ascii="Arial" w:hAnsi="Arial" w:cs="Arial"/>
                <w:color w:val="FFFFFF"/>
                <w:sz w:val="56"/>
                <w:szCs w:val="56"/>
              </w:rPr>
            </w:pPr>
            <w:r w:rsidRPr="00BB4349">
              <w:rPr>
                <w:rFonts w:ascii="Arial" w:hAnsi="Arial" w:cs="Arial"/>
                <w:color w:val="FFFFFF"/>
                <w:sz w:val="56"/>
                <w:szCs w:val="56"/>
              </w:rPr>
              <w:t>Magna Vitae</w:t>
            </w:r>
          </w:p>
          <w:p w14:paraId="73C69324" w14:textId="77777777" w:rsidR="00532151" w:rsidRPr="00701D1D" w:rsidRDefault="00532151" w:rsidP="001547FB">
            <w:pPr>
              <w:jc w:val="center"/>
              <w:rPr>
                <w:rFonts w:ascii="Arial" w:hAnsi="Arial" w:cs="Arial"/>
              </w:rPr>
            </w:pPr>
          </w:p>
        </w:tc>
      </w:tr>
      <w:tr w:rsidR="00532151" w:rsidRPr="00701D1D" w14:paraId="73C69327" w14:textId="77777777" w:rsidTr="007020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1088" w:type="dxa"/>
            <w:tcBorders>
              <w:left w:val="single" w:sz="4" w:space="0" w:color="auto"/>
              <w:bottom w:val="single" w:sz="4" w:space="0" w:color="auto"/>
              <w:right w:val="single" w:sz="4" w:space="0" w:color="auto"/>
            </w:tcBorders>
            <w:shd w:val="clear" w:color="auto" w:fill="BFD730"/>
          </w:tcPr>
          <w:p w14:paraId="73C69326" w14:textId="77777777" w:rsidR="00532151" w:rsidRPr="00701D1D" w:rsidRDefault="00532151" w:rsidP="00A53AA2">
            <w:pPr>
              <w:jc w:val="center"/>
              <w:rPr>
                <w:rFonts w:ascii="Arial" w:hAnsi="Arial" w:cs="Arial"/>
                <w:b/>
                <w:color w:val="FFFFFF"/>
              </w:rPr>
            </w:pPr>
            <w:r w:rsidRPr="00BB4349">
              <w:rPr>
                <w:rFonts w:ascii="Arial" w:hAnsi="Arial" w:cs="Arial"/>
                <w:b/>
                <w:color w:val="FFFFFF"/>
                <w:sz w:val="22"/>
                <w:szCs w:val="22"/>
              </w:rPr>
              <w:t>PERSON SPECIFICATION</w:t>
            </w:r>
          </w:p>
        </w:tc>
      </w:tr>
    </w:tbl>
    <w:p w14:paraId="73C69328" w14:textId="77777777" w:rsidR="00532151" w:rsidRPr="00701D1D" w:rsidRDefault="00532151" w:rsidP="003273DD">
      <w:pPr>
        <w:rPr>
          <w:rFonts w:ascii="Arial" w:hAnsi="Arial" w:cs="Arial"/>
        </w:rPr>
      </w:pPr>
    </w:p>
    <w:p w14:paraId="73C69329" w14:textId="77777777" w:rsidR="000E7FAC" w:rsidRPr="00D837A9" w:rsidRDefault="000E7FAC" w:rsidP="000E7FAC">
      <w:pPr>
        <w:jc w:val="both"/>
        <w:rPr>
          <w:rFonts w:ascii="Arial" w:hAnsi="Arial" w:cs="Arial"/>
          <w:sz w:val="22"/>
          <w:szCs w:val="22"/>
        </w:rPr>
      </w:pPr>
      <w:r w:rsidRPr="00D837A9">
        <w:rPr>
          <w:rFonts w:ascii="Arial" w:hAnsi="Arial" w:cs="Arial"/>
          <w:sz w:val="22"/>
          <w:szCs w:val="22"/>
        </w:rPr>
        <w:t xml:space="preserve">Candidates are required to explain how they meet each of the following criteria. This should be done using the blank section of the application form. </w:t>
      </w:r>
    </w:p>
    <w:p w14:paraId="73C6932A" w14:textId="77777777" w:rsidR="000E7FAC" w:rsidRPr="00D837A9" w:rsidRDefault="000E7FAC" w:rsidP="000E7FAC">
      <w:pPr>
        <w:jc w:val="both"/>
        <w:rPr>
          <w:rFonts w:ascii="Arial" w:hAnsi="Arial" w:cs="Arial"/>
          <w:sz w:val="22"/>
          <w:szCs w:val="22"/>
        </w:rPr>
      </w:pPr>
      <w:r w:rsidRPr="00D837A9">
        <w:rPr>
          <w:rFonts w:ascii="Arial" w:hAnsi="Arial" w:cs="Arial"/>
          <w:sz w:val="22"/>
          <w:szCs w:val="22"/>
        </w:rPr>
        <w:t xml:space="preserve">As well as using relevant experience gained from present or previous employment, you can also draw on any skills from community or voluntary work, leisure interests and the home.  </w:t>
      </w:r>
    </w:p>
    <w:p w14:paraId="73C6932B" w14:textId="77777777" w:rsidR="000E7FAC" w:rsidRPr="00D837A9" w:rsidRDefault="000E7FAC" w:rsidP="000E7FAC">
      <w:pPr>
        <w:jc w:val="both"/>
        <w:rPr>
          <w:rFonts w:ascii="Arial" w:hAnsi="Arial" w:cs="Arial"/>
          <w:sz w:val="22"/>
          <w:szCs w:val="22"/>
        </w:rPr>
      </w:pPr>
      <w:r w:rsidRPr="00D837A9">
        <w:rPr>
          <w:rFonts w:ascii="Arial" w:hAnsi="Arial" w:cs="Arial"/>
          <w:sz w:val="22"/>
          <w:szCs w:val="22"/>
        </w:rPr>
        <w:t xml:space="preserve">For each requirement please also state how you have gained the skills and experience necessary to do the job. </w:t>
      </w:r>
    </w:p>
    <w:p w14:paraId="73C6932C" w14:textId="77777777" w:rsidR="000E7FAC" w:rsidRPr="00D837A9" w:rsidRDefault="000E7FAC" w:rsidP="000E7FAC">
      <w:pPr>
        <w:jc w:val="both"/>
        <w:rPr>
          <w:rFonts w:ascii="Arial" w:hAnsi="Arial" w:cs="Arial"/>
          <w:sz w:val="22"/>
          <w:szCs w:val="22"/>
        </w:rPr>
      </w:pPr>
    </w:p>
    <w:p w14:paraId="73C6932D" w14:textId="77777777" w:rsidR="000E7FAC" w:rsidRPr="00D837A9" w:rsidRDefault="000E7FAC" w:rsidP="000E7FAC">
      <w:pPr>
        <w:jc w:val="both"/>
        <w:rPr>
          <w:rFonts w:ascii="Arial" w:hAnsi="Arial" w:cs="Arial"/>
          <w:b/>
          <w:sz w:val="22"/>
          <w:szCs w:val="22"/>
        </w:rPr>
      </w:pPr>
      <w:r w:rsidRPr="00D837A9">
        <w:rPr>
          <w:rFonts w:ascii="Arial" w:hAnsi="Arial" w:cs="Arial"/>
          <w:b/>
          <w:sz w:val="22"/>
          <w:szCs w:val="22"/>
        </w:rPr>
        <w:t>Remember - Assumptions will not be made about the skills and experience you have.  If you do not tell us, we do not know. The company may use appropriate testing as part of the selection process.</w:t>
      </w:r>
    </w:p>
    <w:p w14:paraId="73C6932E" w14:textId="77777777" w:rsidR="00532151" w:rsidRPr="00D837A9" w:rsidRDefault="00532151" w:rsidP="003273DD">
      <w:pPr>
        <w:rPr>
          <w:rFonts w:ascii="Arial" w:hAnsi="Arial" w:cs="Arial"/>
          <w:b/>
          <w:sz w:val="22"/>
          <w:szCs w:val="22"/>
        </w:rPr>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3"/>
        <w:gridCol w:w="7375"/>
        <w:gridCol w:w="1620"/>
      </w:tblGrid>
      <w:tr w:rsidR="00532151" w:rsidRPr="00D837A9" w14:paraId="73C69332" w14:textId="77777777" w:rsidTr="7AAFD153">
        <w:trPr>
          <w:trHeight w:val="526"/>
        </w:trPr>
        <w:tc>
          <w:tcPr>
            <w:tcW w:w="9468" w:type="dxa"/>
            <w:gridSpan w:val="2"/>
            <w:shd w:val="clear" w:color="auto" w:fill="BFD730"/>
          </w:tcPr>
          <w:p w14:paraId="73C6932F" w14:textId="77777777" w:rsidR="00532151" w:rsidRPr="00D837A9" w:rsidRDefault="00532151" w:rsidP="00E65439">
            <w:pPr>
              <w:jc w:val="center"/>
              <w:rPr>
                <w:rFonts w:ascii="Arial" w:hAnsi="Arial" w:cs="Arial"/>
                <w:b/>
                <w:color w:val="FFFFFF"/>
                <w:sz w:val="22"/>
                <w:szCs w:val="22"/>
              </w:rPr>
            </w:pPr>
            <w:r w:rsidRPr="00D837A9">
              <w:rPr>
                <w:rFonts w:ascii="Arial" w:hAnsi="Arial" w:cs="Arial"/>
                <w:b/>
                <w:color w:val="FFFFFF"/>
                <w:sz w:val="22"/>
                <w:szCs w:val="22"/>
              </w:rPr>
              <w:t>JOB REQUIREMENTS &amp; KEY CRITERIA</w:t>
            </w:r>
          </w:p>
        </w:tc>
        <w:tc>
          <w:tcPr>
            <w:tcW w:w="1620" w:type="dxa"/>
            <w:shd w:val="clear" w:color="auto" w:fill="BFD730"/>
          </w:tcPr>
          <w:p w14:paraId="73C69330" w14:textId="77777777" w:rsidR="00532151" w:rsidRPr="00D837A9" w:rsidRDefault="00532151" w:rsidP="005E40FB">
            <w:pPr>
              <w:rPr>
                <w:rFonts w:ascii="Arial" w:hAnsi="Arial" w:cs="Arial"/>
                <w:b/>
                <w:color w:val="FFFFFF"/>
                <w:sz w:val="22"/>
                <w:szCs w:val="22"/>
              </w:rPr>
            </w:pPr>
            <w:r w:rsidRPr="00D837A9">
              <w:rPr>
                <w:rFonts w:ascii="Arial" w:hAnsi="Arial" w:cs="Arial"/>
                <w:b/>
                <w:color w:val="FFFFFF"/>
                <w:sz w:val="22"/>
                <w:szCs w:val="22"/>
              </w:rPr>
              <w:t>Essential/</w:t>
            </w:r>
          </w:p>
          <w:p w14:paraId="73C69331" w14:textId="77777777" w:rsidR="00532151" w:rsidRPr="00D837A9" w:rsidRDefault="00532151" w:rsidP="00B0193E">
            <w:pPr>
              <w:rPr>
                <w:rFonts w:ascii="Arial" w:hAnsi="Arial" w:cs="Arial"/>
                <w:b/>
                <w:color w:val="FFFFFF"/>
                <w:sz w:val="22"/>
                <w:szCs w:val="22"/>
              </w:rPr>
            </w:pPr>
            <w:r w:rsidRPr="00D837A9">
              <w:rPr>
                <w:rFonts w:ascii="Arial" w:hAnsi="Arial" w:cs="Arial"/>
                <w:b/>
                <w:color w:val="FFFFFF"/>
                <w:sz w:val="22"/>
                <w:szCs w:val="22"/>
              </w:rPr>
              <w:t xml:space="preserve">Desirable </w:t>
            </w:r>
          </w:p>
        </w:tc>
      </w:tr>
      <w:tr w:rsidR="001D34AA" w:rsidRPr="00D837A9" w14:paraId="73C69339" w14:textId="77777777" w:rsidTr="7AAFD153">
        <w:trPr>
          <w:trHeight w:val="974"/>
        </w:trPr>
        <w:tc>
          <w:tcPr>
            <w:tcW w:w="2093" w:type="dxa"/>
            <w:vMerge w:val="restart"/>
          </w:tcPr>
          <w:p w14:paraId="73C69333" w14:textId="77777777" w:rsidR="001D34AA" w:rsidRPr="00D837A9" w:rsidRDefault="001D34AA" w:rsidP="005E40FB">
            <w:pPr>
              <w:rPr>
                <w:rFonts w:ascii="Arial" w:hAnsi="Arial" w:cs="Arial"/>
                <w:b/>
                <w:sz w:val="22"/>
                <w:szCs w:val="22"/>
              </w:rPr>
            </w:pPr>
            <w:r w:rsidRPr="00D837A9">
              <w:rPr>
                <w:rFonts w:ascii="Arial" w:hAnsi="Arial" w:cs="Arial"/>
                <w:b/>
                <w:sz w:val="22"/>
                <w:szCs w:val="22"/>
              </w:rPr>
              <w:t>Experience/</w:t>
            </w:r>
          </w:p>
          <w:p w14:paraId="73C69334" w14:textId="77777777" w:rsidR="001D34AA" w:rsidRPr="00D837A9" w:rsidRDefault="001D34AA" w:rsidP="005E40FB">
            <w:pPr>
              <w:rPr>
                <w:rFonts w:ascii="Arial" w:hAnsi="Arial" w:cs="Arial"/>
                <w:b/>
                <w:sz w:val="22"/>
                <w:szCs w:val="22"/>
              </w:rPr>
            </w:pPr>
            <w:r w:rsidRPr="00D837A9">
              <w:rPr>
                <w:rFonts w:ascii="Arial" w:hAnsi="Arial" w:cs="Arial"/>
                <w:b/>
                <w:sz w:val="22"/>
                <w:szCs w:val="22"/>
              </w:rPr>
              <w:t>Knowledge/</w:t>
            </w:r>
          </w:p>
          <w:p w14:paraId="73C69335" w14:textId="77777777" w:rsidR="001D34AA" w:rsidRPr="00D837A9" w:rsidRDefault="001D34AA" w:rsidP="005E40FB">
            <w:pPr>
              <w:rPr>
                <w:rFonts w:ascii="Arial" w:hAnsi="Arial" w:cs="Arial"/>
                <w:b/>
                <w:sz w:val="22"/>
                <w:szCs w:val="22"/>
              </w:rPr>
            </w:pPr>
            <w:r w:rsidRPr="00D837A9">
              <w:rPr>
                <w:rFonts w:ascii="Arial" w:hAnsi="Arial" w:cs="Arial"/>
                <w:b/>
                <w:sz w:val="22"/>
                <w:szCs w:val="22"/>
              </w:rPr>
              <w:t>Skills</w:t>
            </w:r>
          </w:p>
        </w:tc>
        <w:tc>
          <w:tcPr>
            <w:tcW w:w="7375" w:type="dxa"/>
          </w:tcPr>
          <w:p w14:paraId="73C69336" w14:textId="77777777" w:rsidR="001D34AA" w:rsidRPr="00EF39E1" w:rsidRDefault="001D34AA" w:rsidP="001D34AA">
            <w:pPr>
              <w:spacing w:before="60" w:after="60"/>
              <w:ind w:left="34"/>
              <w:jc w:val="both"/>
              <w:rPr>
                <w:rFonts w:ascii="Arial" w:hAnsi="Arial" w:cs="Arial"/>
                <w:sz w:val="22"/>
                <w:szCs w:val="22"/>
              </w:rPr>
            </w:pPr>
            <w:r w:rsidRPr="00EF39E1">
              <w:rPr>
                <w:rFonts w:ascii="Arial" w:hAnsi="Arial" w:cs="Arial"/>
                <w:sz w:val="22"/>
                <w:szCs w:val="22"/>
              </w:rPr>
              <w:t>The ability to communicate verbally to a high degree of accuracy; and the ability to deal with both difficult and sensitive situations from time to time.</w:t>
            </w:r>
          </w:p>
        </w:tc>
        <w:tc>
          <w:tcPr>
            <w:tcW w:w="1620" w:type="dxa"/>
          </w:tcPr>
          <w:p w14:paraId="73C69337" w14:textId="77777777" w:rsidR="001D34AA" w:rsidRPr="00EF39E1" w:rsidRDefault="001D34AA" w:rsidP="005E40FB">
            <w:pPr>
              <w:rPr>
                <w:rFonts w:ascii="Arial" w:hAnsi="Arial" w:cs="Arial"/>
                <w:b/>
                <w:sz w:val="22"/>
                <w:szCs w:val="22"/>
              </w:rPr>
            </w:pPr>
          </w:p>
          <w:p w14:paraId="73C69338" w14:textId="77777777" w:rsidR="001D34AA" w:rsidRPr="00EF39E1" w:rsidRDefault="001D34AA" w:rsidP="005E40FB">
            <w:pPr>
              <w:rPr>
                <w:rFonts w:ascii="Arial" w:hAnsi="Arial" w:cs="Arial"/>
                <w:b/>
                <w:sz w:val="22"/>
                <w:szCs w:val="22"/>
              </w:rPr>
            </w:pPr>
            <w:r w:rsidRPr="00EF39E1">
              <w:rPr>
                <w:rFonts w:ascii="Arial" w:hAnsi="Arial" w:cs="Arial"/>
                <w:b/>
                <w:sz w:val="22"/>
                <w:szCs w:val="22"/>
              </w:rPr>
              <w:t>E</w:t>
            </w:r>
          </w:p>
        </w:tc>
      </w:tr>
      <w:tr w:rsidR="005C43ED" w:rsidRPr="00D837A9" w14:paraId="73C6933D" w14:textId="77777777" w:rsidTr="7AAFD153">
        <w:tc>
          <w:tcPr>
            <w:tcW w:w="2093" w:type="dxa"/>
            <w:vMerge/>
          </w:tcPr>
          <w:p w14:paraId="73C6933A" w14:textId="77777777" w:rsidR="005C43ED" w:rsidRPr="00D837A9" w:rsidRDefault="005C43ED" w:rsidP="005E40FB">
            <w:pPr>
              <w:rPr>
                <w:rFonts w:ascii="Arial" w:hAnsi="Arial" w:cs="Arial"/>
                <w:b/>
                <w:sz w:val="22"/>
                <w:szCs w:val="22"/>
              </w:rPr>
            </w:pPr>
          </w:p>
        </w:tc>
        <w:tc>
          <w:tcPr>
            <w:tcW w:w="7375" w:type="dxa"/>
          </w:tcPr>
          <w:p w14:paraId="73C6933B" w14:textId="77777777" w:rsidR="005C43ED" w:rsidRPr="00EF39E1" w:rsidRDefault="005C43ED" w:rsidP="001D34AA">
            <w:pPr>
              <w:rPr>
                <w:rFonts w:ascii="Arial" w:hAnsi="Arial" w:cs="Arial"/>
                <w:sz w:val="22"/>
                <w:szCs w:val="22"/>
              </w:rPr>
            </w:pPr>
            <w:r w:rsidRPr="00EF39E1">
              <w:rPr>
                <w:rFonts w:ascii="Arial" w:hAnsi="Arial" w:cs="Arial"/>
                <w:sz w:val="22"/>
                <w:szCs w:val="22"/>
              </w:rPr>
              <w:t xml:space="preserve">The ability to work on own initiative as well as being part of a team ensuring that membership sales </w:t>
            </w:r>
            <w:proofErr w:type="gramStart"/>
            <w:r w:rsidRPr="00EF39E1">
              <w:rPr>
                <w:rFonts w:ascii="Arial" w:hAnsi="Arial" w:cs="Arial"/>
                <w:sz w:val="22"/>
                <w:szCs w:val="22"/>
              </w:rPr>
              <w:t>target</w:t>
            </w:r>
            <w:proofErr w:type="gramEnd"/>
            <w:r w:rsidRPr="00EF39E1">
              <w:rPr>
                <w:rFonts w:ascii="Arial" w:hAnsi="Arial" w:cs="Arial"/>
                <w:sz w:val="22"/>
                <w:szCs w:val="22"/>
              </w:rPr>
              <w:t xml:space="preserve"> </w:t>
            </w:r>
            <w:proofErr w:type="gramStart"/>
            <w:r w:rsidRPr="00EF39E1">
              <w:rPr>
                <w:rFonts w:ascii="Arial" w:hAnsi="Arial" w:cs="Arial"/>
                <w:sz w:val="22"/>
                <w:szCs w:val="22"/>
              </w:rPr>
              <w:t>are</w:t>
            </w:r>
            <w:proofErr w:type="gramEnd"/>
            <w:r w:rsidRPr="00EF39E1">
              <w:rPr>
                <w:rFonts w:ascii="Arial" w:hAnsi="Arial" w:cs="Arial"/>
                <w:sz w:val="22"/>
                <w:szCs w:val="22"/>
              </w:rPr>
              <w:t xml:space="preserve"> met.</w:t>
            </w:r>
          </w:p>
        </w:tc>
        <w:tc>
          <w:tcPr>
            <w:tcW w:w="1620" w:type="dxa"/>
          </w:tcPr>
          <w:p w14:paraId="73C6933C" w14:textId="77777777" w:rsidR="005C43ED" w:rsidRPr="00EF39E1" w:rsidRDefault="00EF39E1" w:rsidP="005E40FB">
            <w:pPr>
              <w:rPr>
                <w:rFonts w:ascii="Arial" w:hAnsi="Arial" w:cs="Arial"/>
                <w:b/>
                <w:sz w:val="22"/>
                <w:szCs w:val="22"/>
              </w:rPr>
            </w:pPr>
            <w:r w:rsidRPr="00EF39E1">
              <w:rPr>
                <w:rFonts w:ascii="Arial" w:hAnsi="Arial" w:cs="Arial"/>
                <w:b/>
                <w:sz w:val="22"/>
                <w:szCs w:val="22"/>
              </w:rPr>
              <w:t>E</w:t>
            </w:r>
          </w:p>
        </w:tc>
      </w:tr>
      <w:tr w:rsidR="005C43ED" w:rsidRPr="00D837A9" w14:paraId="73C69341" w14:textId="77777777" w:rsidTr="7AAFD153">
        <w:tc>
          <w:tcPr>
            <w:tcW w:w="2093" w:type="dxa"/>
            <w:vMerge/>
          </w:tcPr>
          <w:p w14:paraId="73C6933E" w14:textId="77777777" w:rsidR="005C43ED" w:rsidRPr="00D837A9" w:rsidRDefault="005C43ED" w:rsidP="005E40FB">
            <w:pPr>
              <w:rPr>
                <w:rFonts w:ascii="Arial" w:hAnsi="Arial" w:cs="Arial"/>
                <w:b/>
                <w:sz w:val="22"/>
                <w:szCs w:val="22"/>
              </w:rPr>
            </w:pPr>
          </w:p>
        </w:tc>
        <w:tc>
          <w:tcPr>
            <w:tcW w:w="7375" w:type="dxa"/>
          </w:tcPr>
          <w:p w14:paraId="73C6933F" w14:textId="77777777" w:rsidR="005C43ED" w:rsidRPr="00EF39E1" w:rsidRDefault="005C43ED" w:rsidP="001D34AA">
            <w:pPr>
              <w:rPr>
                <w:rFonts w:ascii="Arial" w:hAnsi="Arial" w:cs="Arial"/>
                <w:sz w:val="22"/>
                <w:szCs w:val="22"/>
              </w:rPr>
            </w:pPr>
            <w:r w:rsidRPr="00EF39E1">
              <w:rPr>
                <w:rFonts w:ascii="Arial" w:hAnsi="Arial" w:cs="Arial"/>
                <w:sz w:val="22"/>
                <w:szCs w:val="22"/>
              </w:rPr>
              <w:t>Ability to maintain high levels of concentration whilst on duty.</w:t>
            </w:r>
          </w:p>
        </w:tc>
        <w:tc>
          <w:tcPr>
            <w:tcW w:w="1620" w:type="dxa"/>
          </w:tcPr>
          <w:p w14:paraId="73C69340" w14:textId="77777777" w:rsidR="005C43ED" w:rsidRPr="00EF39E1" w:rsidRDefault="005C43ED" w:rsidP="005E40FB">
            <w:pPr>
              <w:rPr>
                <w:rFonts w:ascii="Arial" w:hAnsi="Arial" w:cs="Arial"/>
                <w:b/>
                <w:sz w:val="22"/>
                <w:szCs w:val="22"/>
              </w:rPr>
            </w:pPr>
            <w:r w:rsidRPr="00EF39E1">
              <w:rPr>
                <w:rFonts w:ascii="Arial" w:hAnsi="Arial" w:cs="Arial"/>
                <w:b/>
                <w:sz w:val="22"/>
                <w:szCs w:val="22"/>
              </w:rPr>
              <w:t>E</w:t>
            </w:r>
          </w:p>
        </w:tc>
      </w:tr>
      <w:tr w:rsidR="005C43ED" w:rsidRPr="00D837A9" w14:paraId="73C69345" w14:textId="77777777" w:rsidTr="7AAFD153">
        <w:tc>
          <w:tcPr>
            <w:tcW w:w="2093" w:type="dxa"/>
            <w:vMerge/>
          </w:tcPr>
          <w:p w14:paraId="73C69342" w14:textId="77777777" w:rsidR="005C43ED" w:rsidRPr="00D837A9" w:rsidRDefault="005C43ED" w:rsidP="005E40FB">
            <w:pPr>
              <w:rPr>
                <w:rFonts w:ascii="Arial" w:hAnsi="Arial" w:cs="Arial"/>
                <w:b/>
                <w:sz w:val="22"/>
                <w:szCs w:val="22"/>
              </w:rPr>
            </w:pPr>
          </w:p>
        </w:tc>
        <w:tc>
          <w:tcPr>
            <w:tcW w:w="7375" w:type="dxa"/>
          </w:tcPr>
          <w:p w14:paraId="73C69343" w14:textId="77777777" w:rsidR="005C43ED" w:rsidRPr="00EF39E1" w:rsidRDefault="005C43ED" w:rsidP="004054CD">
            <w:pPr>
              <w:rPr>
                <w:rFonts w:ascii="Arial" w:hAnsi="Arial" w:cs="Arial"/>
                <w:sz w:val="22"/>
                <w:szCs w:val="22"/>
              </w:rPr>
            </w:pPr>
            <w:r w:rsidRPr="00EF39E1">
              <w:rPr>
                <w:rFonts w:ascii="Arial" w:hAnsi="Arial" w:cs="Arial"/>
                <w:sz w:val="22"/>
                <w:szCs w:val="22"/>
              </w:rPr>
              <w:t>The ability to react to potentially hazardous situations and prevent an accident or serious incident.</w:t>
            </w:r>
          </w:p>
        </w:tc>
        <w:tc>
          <w:tcPr>
            <w:tcW w:w="1620" w:type="dxa"/>
          </w:tcPr>
          <w:p w14:paraId="73C69344" w14:textId="77777777" w:rsidR="005C43ED" w:rsidRPr="00EF39E1" w:rsidRDefault="005C43ED" w:rsidP="005E40FB">
            <w:pPr>
              <w:rPr>
                <w:rFonts w:ascii="Arial" w:hAnsi="Arial" w:cs="Arial"/>
                <w:b/>
                <w:sz w:val="22"/>
                <w:szCs w:val="22"/>
              </w:rPr>
            </w:pPr>
            <w:r w:rsidRPr="00EF39E1">
              <w:rPr>
                <w:rFonts w:ascii="Arial" w:hAnsi="Arial" w:cs="Arial"/>
                <w:b/>
                <w:sz w:val="22"/>
                <w:szCs w:val="22"/>
              </w:rPr>
              <w:t>E</w:t>
            </w:r>
          </w:p>
        </w:tc>
      </w:tr>
      <w:tr w:rsidR="005C43ED" w:rsidRPr="00D837A9" w14:paraId="73C69349" w14:textId="77777777" w:rsidTr="7AAFD153">
        <w:tc>
          <w:tcPr>
            <w:tcW w:w="2093" w:type="dxa"/>
            <w:vMerge/>
          </w:tcPr>
          <w:p w14:paraId="73C69346" w14:textId="77777777" w:rsidR="005C43ED" w:rsidRPr="00D837A9" w:rsidRDefault="005C43ED" w:rsidP="005E40FB">
            <w:pPr>
              <w:rPr>
                <w:rFonts w:ascii="Arial" w:hAnsi="Arial" w:cs="Arial"/>
                <w:b/>
                <w:sz w:val="22"/>
                <w:szCs w:val="22"/>
              </w:rPr>
            </w:pPr>
          </w:p>
        </w:tc>
        <w:tc>
          <w:tcPr>
            <w:tcW w:w="7375" w:type="dxa"/>
          </w:tcPr>
          <w:p w14:paraId="73C69347" w14:textId="77777777" w:rsidR="005C43ED" w:rsidRPr="00EF39E1" w:rsidRDefault="005C43ED" w:rsidP="001D34AA">
            <w:pPr>
              <w:rPr>
                <w:rFonts w:ascii="Arial" w:hAnsi="Arial" w:cs="Arial"/>
                <w:sz w:val="22"/>
                <w:szCs w:val="22"/>
              </w:rPr>
            </w:pPr>
            <w:r w:rsidRPr="00EF39E1">
              <w:rPr>
                <w:rFonts w:ascii="Arial" w:hAnsi="Arial" w:cs="Arial"/>
                <w:sz w:val="22"/>
                <w:szCs w:val="22"/>
              </w:rPr>
              <w:t>An understanding of the standards of presentation expected by supporters throughout the facility.</w:t>
            </w:r>
          </w:p>
        </w:tc>
        <w:tc>
          <w:tcPr>
            <w:tcW w:w="1620" w:type="dxa"/>
          </w:tcPr>
          <w:p w14:paraId="73C69348" w14:textId="77777777" w:rsidR="005C43ED" w:rsidRPr="00EF39E1" w:rsidRDefault="005C43ED" w:rsidP="005E40FB">
            <w:pPr>
              <w:rPr>
                <w:rFonts w:ascii="Arial" w:hAnsi="Arial" w:cs="Arial"/>
                <w:b/>
                <w:sz w:val="22"/>
                <w:szCs w:val="22"/>
              </w:rPr>
            </w:pPr>
            <w:r w:rsidRPr="00EF39E1">
              <w:rPr>
                <w:rFonts w:ascii="Arial" w:hAnsi="Arial" w:cs="Arial"/>
                <w:b/>
                <w:sz w:val="22"/>
                <w:szCs w:val="22"/>
              </w:rPr>
              <w:t>E</w:t>
            </w:r>
          </w:p>
        </w:tc>
      </w:tr>
      <w:tr w:rsidR="005C43ED" w:rsidRPr="00D837A9" w14:paraId="73C6934D" w14:textId="77777777" w:rsidTr="7AAFD153">
        <w:tc>
          <w:tcPr>
            <w:tcW w:w="2093" w:type="dxa"/>
            <w:vMerge/>
          </w:tcPr>
          <w:p w14:paraId="73C6934A" w14:textId="77777777" w:rsidR="005C43ED" w:rsidRPr="00D837A9" w:rsidRDefault="005C43ED" w:rsidP="005E40FB">
            <w:pPr>
              <w:rPr>
                <w:rFonts w:ascii="Arial" w:hAnsi="Arial" w:cs="Arial"/>
                <w:b/>
                <w:sz w:val="22"/>
                <w:szCs w:val="22"/>
              </w:rPr>
            </w:pPr>
          </w:p>
        </w:tc>
        <w:tc>
          <w:tcPr>
            <w:tcW w:w="7375" w:type="dxa"/>
          </w:tcPr>
          <w:p w14:paraId="73C6934B" w14:textId="77777777" w:rsidR="005C43ED" w:rsidRPr="00EF39E1" w:rsidRDefault="005C43ED" w:rsidP="003E3C84">
            <w:pPr>
              <w:rPr>
                <w:rFonts w:ascii="Arial" w:hAnsi="Arial" w:cs="Arial"/>
                <w:sz w:val="22"/>
                <w:szCs w:val="22"/>
              </w:rPr>
            </w:pPr>
            <w:r w:rsidRPr="00EF39E1">
              <w:rPr>
                <w:rFonts w:ascii="Arial" w:hAnsi="Arial" w:cs="Arial"/>
                <w:sz w:val="22"/>
                <w:szCs w:val="22"/>
              </w:rPr>
              <w:t>The ability to meet tight timescales when setting equipment up for supporters.</w:t>
            </w:r>
          </w:p>
        </w:tc>
        <w:tc>
          <w:tcPr>
            <w:tcW w:w="1620" w:type="dxa"/>
          </w:tcPr>
          <w:p w14:paraId="73C6934C" w14:textId="77777777" w:rsidR="005C43ED" w:rsidRPr="00EF39E1" w:rsidRDefault="005C43ED" w:rsidP="003E3C84">
            <w:pPr>
              <w:rPr>
                <w:rFonts w:ascii="Arial" w:hAnsi="Arial" w:cs="Arial"/>
                <w:b/>
                <w:sz w:val="22"/>
                <w:szCs w:val="22"/>
              </w:rPr>
            </w:pPr>
            <w:r w:rsidRPr="00EF39E1">
              <w:rPr>
                <w:rFonts w:ascii="Arial" w:hAnsi="Arial" w:cs="Arial"/>
                <w:b/>
                <w:sz w:val="22"/>
                <w:szCs w:val="22"/>
              </w:rPr>
              <w:t>E</w:t>
            </w:r>
          </w:p>
        </w:tc>
      </w:tr>
      <w:tr w:rsidR="005C43ED" w:rsidRPr="00D837A9" w14:paraId="73C69351" w14:textId="77777777" w:rsidTr="7AAFD153">
        <w:tc>
          <w:tcPr>
            <w:tcW w:w="2093" w:type="dxa"/>
            <w:vMerge/>
          </w:tcPr>
          <w:p w14:paraId="73C6934E" w14:textId="77777777" w:rsidR="005C43ED" w:rsidRPr="00D837A9" w:rsidRDefault="005C43ED" w:rsidP="00F31E96">
            <w:pPr>
              <w:rPr>
                <w:rFonts w:ascii="Arial" w:hAnsi="Arial" w:cs="Arial"/>
                <w:sz w:val="22"/>
                <w:szCs w:val="22"/>
              </w:rPr>
            </w:pPr>
          </w:p>
        </w:tc>
        <w:tc>
          <w:tcPr>
            <w:tcW w:w="7375" w:type="dxa"/>
          </w:tcPr>
          <w:p w14:paraId="73C6934F" w14:textId="77777777" w:rsidR="005C43ED" w:rsidRPr="00EF39E1" w:rsidRDefault="005E6C93" w:rsidP="00F95731">
            <w:pPr>
              <w:pStyle w:val="ListParagraph"/>
              <w:ind w:left="0"/>
              <w:rPr>
                <w:rFonts w:ascii="Arial" w:hAnsi="Arial" w:cs="Arial"/>
              </w:rPr>
            </w:pPr>
            <w:r>
              <w:rPr>
                <w:rFonts w:ascii="Arial" w:hAnsi="Arial" w:cs="Arial"/>
              </w:rPr>
              <w:t>One</w:t>
            </w:r>
            <w:r w:rsidR="005C43ED" w:rsidRPr="00EF39E1">
              <w:rPr>
                <w:rFonts w:ascii="Arial" w:hAnsi="Arial" w:cs="Arial"/>
              </w:rPr>
              <w:t xml:space="preserve"> </w:t>
            </w:r>
            <w:r w:rsidRPr="00EF39E1">
              <w:rPr>
                <w:rFonts w:ascii="Arial" w:hAnsi="Arial" w:cs="Arial"/>
              </w:rPr>
              <w:t>years’ experience</w:t>
            </w:r>
            <w:r w:rsidR="005C43ED" w:rsidRPr="00EF39E1">
              <w:rPr>
                <w:rFonts w:ascii="Arial" w:hAnsi="Arial" w:cs="Arial"/>
              </w:rPr>
              <w:t xml:space="preserve"> of working in a sports centre environment.</w:t>
            </w:r>
          </w:p>
        </w:tc>
        <w:tc>
          <w:tcPr>
            <w:tcW w:w="1620" w:type="dxa"/>
          </w:tcPr>
          <w:p w14:paraId="73C69350" w14:textId="77777777" w:rsidR="005C43ED" w:rsidRPr="00EF39E1" w:rsidRDefault="005E6C93" w:rsidP="005E40FB">
            <w:pPr>
              <w:rPr>
                <w:rFonts w:ascii="Arial" w:hAnsi="Arial" w:cs="Arial"/>
                <w:b/>
                <w:sz w:val="22"/>
                <w:szCs w:val="22"/>
              </w:rPr>
            </w:pPr>
            <w:r>
              <w:rPr>
                <w:rFonts w:ascii="Arial" w:hAnsi="Arial" w:cs="Arial"/>
                <w:b/>
                <w:sz w:val="22"/>
                <w:szCs w:val="22"/>
              </w:rPr>
              <w:t>D</w:t>
            </w:r>
          </w:p>
        </w:tc>
      </w:tr>
      <w:tr w:rsidR="005C43ED" w:rsidRPr="00D837A9" w14:paraId="73C69355" w14:textId="77777777" w:rsidTr="7AAFD153">
        <w:tc>
          <w:tcPr>
            <w:tcW w:w="2093" w:type="dxa"/>
            <w:vMerge/>
          </w:tcPr>
          <w:p w14:paraId="73C69352" w14:textId="77777777" w:rsidR="005C43ED" w:rsidRPr="00D837A9" w:rsidRDefault="005C43ED" w:rsidP="005E40FB">
            <w:pPr>
              <w:rPr>
                <w:rFonts w:ascii="Arial" w:hAnsi="Arial" w:cs="Arial"/>
                <w:b/>
                <w:sz w:val="22"/>
                <w:szCs w:val="22"/>
              </w:rPr>
            </w:pPr>
          </w:p>
        </w:tc>
        <w:tc>
          <w:tcPr>
            <w:tcW w:w="7375" w:type="dxa"/>
          </w:tcPr>
          <w:p w14:paraId="73C69353" w14:textId="77777777" w:rsidR="005C43ED" w:rsidRPr="00EF39E1" w:rsidRDefault="005C43ED" w:rsidP="002044BD">
            <w:pPr>
              <w:rPr>
                <w:rFonts w:ascii="Arial" w:hAnsi="Arial" w:cs="Arial"/>
                <w:sz w:val="22"/>
                <w:szCs w:val="22"/>
              </w:rPr>
            </w:pPr>
            <w:r w:rsidRPr="00EF39E1">
              <w:rPr>
                <w:rFonts w:ascii="Arial" w:hAnsi="Arial" w:cs="Arial"/>
                <w:sz w:val="22"/>
                <w:szCs w:val="22"/>
              </w:rPr>
              <w:t>The administration of first aid to injured parties.</w:t>
            </w:r>
          </w:p>
        </w:tc>
        <w:tc>
          <w:tcPr>
            <w:tcW w:w="1620" w:type="dxa"/>
          </w:tcPr>
          <w:p w14:paraId="73C69354" w14:textId="77777777" w:rsidR="005C43ED" w:rsidRPr="00EF39E1" w:rsidRDefault="005C43ED" w:rsidP="002044BD">
            <w:pPr>
              <w:rPr>
                <w:rFonts w:ascii="Arial" w:hAnsi="Arial" w:cs="Arial"/>
                <w:b/>
                <w:sz w:val="22"/>
                <w:szCs w:val="22"/>
              </w:rPr>
            </w:pPr>
            <w:r w:rsidRPr="00EF39E1">
              <w:rPr>
                <w:rFonts w:ascii="Arial" w:hAnsi="Arial" w:cs="Arial"/>
                <w:b/>
                <w:sz w:val="22"/>
                <w:szCs w:val="22"/>
              </w:rPr>
              <w:t>D</w:t>
            </w:r>
          </w:p>
        </w:tc>
      </w:tr>
      <w:tr w:rsidR="005C43ED" w:rsidRPr="00D837A9" w14:paraId="73C69359" w14:textId="77777777" w:rsidTr="7AAFD153">
        <w:tc>
          <w:tcPr>
            <w:tcW w:w="2093" w:type="dxa"/>
            <w:vMerge/>
          </w:tcPr>
          <w:p w14:paraId="73C69356" w14:textId="77777777" w:rsidR="005C43ED" w:rsidRPr="00D837A9" w:rsidRDefault="005C43ED" w:rsidP="005E40FB">
            <w:pPr>
              <w:rPr>
                <w:rFonts w:ascii="Arial" w:hAnsi="Arial" w:cs="Arial"/>
                <w:b/>
                <w:sz w:val="22"/>
                <w:szCs w:val="22"/>
              </w:rPr>
            </w:pPr>
          </w:p>
        </w:tc>
        <w:tc>
          <w:tcPr>
            <w:tcW w:w="7375" w:type="dxa"/>
          </w:tcPr>
          <w:p w14:paraId="73C69357" w14:textId="77777777" w:rsidR="005C43ED" w:rsidRPr="00EF39E1" w:rsidRDefault="005C43ED" w:rsidP="005C43ED">
            <w:pPr>
              <w:rPr>
                <w:rFonts w:ascii="Arial" w:hAnsi="Arial" w:cs="Arial"/>
                <w:sz w:val="22"/>
                <w:szCs w:val="22"/>
              </w:rPr>
            </w:pPr>
            <w:r w:rsidRPr="00EF39E1">
              <w:rPr>
                <w:rFonts w:ascii="Arial" w:hAnsi="Arial" w:cs="Arial"/>
                <w:sz w:val="22"/>
                <w:szCs w:val="22"/>
              </w:rPr>
              <w:t>Have a good knowledge and understanding of the local community and the leisure</w:t>
            </w:r>
            <w:r w:rsidR="00EF39E1" w:rsidRPr="00EF39E1">
              <w:rPr>
                <w:rFonts w:ascii="Arial" w:hAnsi="Arial" w:cs="Arial"/>
                <w:sz w:val="22"/>
                <w:szCs w:val="22"/>
              </w:rPr>
              <w:t xml:space="preserve"> industry</w:t>
            </w:r>
            <w:r w:rsidRPr="00EF39E1">
              <w:rPr>
                <w:rFonts w:ascii="Arial" w:hAnsi="Arial" w:cs="Arial"/>
                <w:sz w:val="22"/>
                <w:szCs w:val="22"/>
              </w:rPr>
              <w:t>.</w:t>
            </w:r>
          </w:p>
        </w:tc>
        <w:tc>
          <w:tcPr>
            <w:tcW w:w="1620" w:type="dxa"/>
          </w:tcPr>
          <w:p w14:paraId="73C69358" w14:textId="77777777" w:rsidR="005C43ED" w:rsidRPr="00EF39E1" w:rsidRDefault="005C43ED" w:rsidP="00274968">
            <w:pPr>
              <w:rPr>
                <w:rFonts w:ascii="Arial" w:hAnsi="Arial" w:cs="Arial"/>
                <w:b/>
                <w:sz w:val="22"/>
                <w:szCs w:val="22"/>
              </w:rPr>
            </w:pPr>
            <w:r w:rsidRPr="00EF39E1">
              <w:rPr>
                <w:rFonts w:ascii="Arial" w:hAnsi="Arial" w:cs="Arial"/>
                <w:b/>
                <w:sz w:val="22"/>
                <w:szCs w:val="22"/>
              </w:rPr>
              <w:t>E</w:t>
            </w:r>
          </w:p>
        </w:tc>
      </w:tr>
      <w:tr w:rsidR="005C43ED" w:rsidRPr="00D837A9" w14:paraId="73C6935D" w14:textId="77777777" w:rsidTr="7AAFD153">
        <w:tc>
          <w:tcPr>
            <w:tcW w:w="2093" w:type="dxa"/>
            <w:tcBorders>
              <w:bottom w:val="nil"/>
            </w:tcBorders>
          </w:tcPr>
          <w:p w14:paraId="73C6935A" w14:textId="77777777" w:rsidR="005C43ED" w:rsidRPr="005C43ED" w:rsidRDefault="005C43ED" w:rsidP="005E40FB">
            <w:pPr>
              <w:rPr>
                <w:rFonts w:ascii="Arial" w:hAnsi="Arial" w:cs="Arial"/>
                <w:b/>
                <w:sz w:val="22"/>
                <w:szCs w:val="22"/>
              </w:rPr>
            </w:pPr>
            <w:r w:rsidRPr="005C43ED">
              <w:rPr>
                <w:rFonts w:ascii="Arial" w:hAnsi="Arial" w:cs="Arial"/>
                <w:b/>
                <w:sz w:val="22"/>
                <w:szCs w:val="22"/>
              </w:rPr>
              <w:t>Qualifications/ Training</w:t>
            </w:r>
          </w:p>
        </w:tc>
        <w:tc>
          <w:tcPr>
            <w:tcW w:w="7375" w:type="dxa"/>
          </w:tcPr>
          <w:p w14:paraId="73C6935B" w14:textId="2BB4B019" w:rsidR="005C43ED" w:rsidRPr="005C43ED" w:rsidRDefault="7C8CBC4F" w:rsidP="7AAFD153">
            <w:pPr>
              <w:rPr>
                <w:rFonts w:ascii="Arial" w:eastAsia="Arial" w:hAnsi="Arial" w:cs="Arial"/>
                <w:sz w:val="22"/>
                <w:szCs w:val="22"/>
              </w:rPr>
            </w:pPr>
            <w:r w:rsidRPr="7AAFD153">
              <w:rPr>
                <w:rFonts w:ascii="Arial" w:hAnsi="Arial" w:cs="Arial"/>
                <w:sz w:val="22"/>
                <w:szCs w:val="22"/>
              </w:rPr>
              <w:t>National Pool Lifeguard Qualificatio</w:t>
            </w:r>
            <w:r w:rsidRPr="7AAFD153">
              <w:rPr>
                <w:rFonts w:ascii="Arial" w:eastAsia="Arial" w:hAnsi="Arial" w:cs="Arial"/>
                <w:sz w:val="22"/>
                <w:szCs w:val="22"/>
              </w:rPr>
              <w:t>n</w:t>
            </w:r>
            <w:r w:rsidR="67F4BEC1" w:rsidRPr="7AAFD153">
              <w:rPr>
                <w:rFonts w:ascii="Arial" w:eastAsia="Arial" w:hAnsi="Arial" w:cs="Arial"/>
                <w:sz w:val="22"/>
                <w:szCs w:val="22"/>
              </w:rPr>
              <w:t xml:space="preserve"> </w:t>
            </w:r>
            <w:r w:rsidR="3AC0C3E1" w:rsidRPr="7AAFD153">
              <w:rPr>
                <w:rFonts w:ascii="Arial" w:eastAsia="Arial" w:hAnsi="Arial" w:cs="Arial"/>
                <w:color w:val="000000" w:themeColor="text1"/>
                <w:sz w:val="22"/>
                <w:szCs w:val="22"/>
              </w:rPr>
              <w:t>or willingness to work towards</w:t>
            </w:r>
          </w:p>
        </w:tc>
        <w:tc>
          <w:tcPr>
            <w:tcW w:w="1620" w:type="dxa"/>
          </w:tcPr>
          <w:p w14:paraId="73C6935C" w14:textId="76E4DAA0" w:rsidR="005C43ED" w:rsidRPr="00EF39E1" w:rsidRDefault="67F4BEC1" w:rsidP="7AAFD153">
            <w:pPr>
              <w:rPr>
                <w:rFonts w:ascii="Arial" w:hAnsi="Arial" w:cs="Arial"/>
                <w:b/>
                <w:bCs/>
                <w:sz w:val="22"/>
                <w:szCs w:val="22"/>
              </w:rPr>
            </w:pPr>
            <w:r w:rsidRPr="7AAFD153">
              <w:rPr>
                <w:rFonts w:ascii="Arial" w:hAnsi="Arial" w:cs="Arial"/>
                <w:b/>
                <w:bCs/>
                <w:sz w:val="22"/>
                <w:szCs w:val="22"/>
              </w:rPr>
              <w:t>D</w:t>
            </w:r>
          </w:p>
        </w:tc>
      </w:tr>
      <w:tr w:rsidR="005C43ED" w:rsidRPr="00D837A9" w14:paraId="73C69361" w14:textId="77777777" w:rsidTr="7AAFD153">
        <w:tc>
          <w:tcPr>
            <w:tcW w:w="2093" w:type="dxa"/>
            <w:tcBorders>
              <w:bottom w:val="nil"/>
            </w:tcBorders>
          </w:tcPr>
          <w:p w14:paraId="73C6935E" w14:textId="77777777" w:rsidR="005C43ED" w:rsidRPr="00D837A9" w:rsidRDefault="005C43ED" w:rsidP="005E40FB">
            <w:pPr>
              <w:rPr>
                <w:rFonts w:ascii="Arial" w:hAnsi="Arial" w:cs="Arial"/>
                <w:b/>
                <w:sz w:val="22"/>
                <w:szCs w:val="22"/>
              </w:rPr>
            </w:pPr>
          </w:p>
        </w:tc>
        <w:tc>
          <w:tcPr>
            <w:tcW w:w="7375" w:type="dxa"/>
          </w:tcPr>
          <w:p w14:paraId="73C6935F" w14:textId="77777777" w:rsidR="005C43ED" w:rsidRPr="00F6083D" w:rsidRDefault="005C43ED" w:rsidP="00F6083D">
            <w:pPr>
              <w:rPr>
                <w:rFonts w:ascii="Arial" w:hAnsi="Arial" w:cs="Arial"/>
                <w:sz w:val="22"/>
                <w:szCs w:val="22"/>
              </w:rPr>
            </w:pPr>
            <w:r w:rsidRPr="00F6083D">
              <w:rPr>
                <w:rFonts w:ascii="Arial" w:hAnsi="Arial" w:cs="Arial"/>
                <w:sz w:val="22"/>
                <w:szCs w:val="22"/>
              </w:rPr>
              <w:t xml:space="preserve">Relevant industry </w:t>
            </w:r>
            <w:r>
              <w:rPr>
                <w:rFonts w:ascii="Arial" w:hAnsi="Arial" w:cs="Arial"/>
                <w:sz w:val="22"/>
                <w:szCs w:val="22"/>
              </w:rPr>
              <w:t>qualifications and evidence of continued personal/professional d</w:t>
            </w:r>
            <w:r w:rsidRPr="00F6083D">
              <w:rPr>
                <w:rFonts w:ascii="Arial" w:hAnsi="Arial" w:cs="Arial"/>
                <w:sz w:val="22"/>
                <w:szCs w:val="22"/>
              </w:rPr>
              <w:t>evelopment (CPD)</w:t>
            </w:r>
          </w:p>
        </w:tc>
        <w:tc>
          <w:tcPr>
            <w:tcW w:w="1620" w:type="dxa"/>
          </w:tcPr>
          <w:p w14:paraId="73C69360" w14:textId="77777777" w:rsidR="005C43ED" w:rsidRPr="00EF39E1" w:rsidRDefault="003234D9" w:rsidP="005E40FB">
            <w:pPr>
              <w:rPr>
                <w:rFonts w:ascii="Arial" w:hAnsi="Arial" w:cs="Arial"/>
                <w:b/>
                <w:sz w:val="22"/>
                <w:szCs w:val="22"/>
              </w:rPr>
            </w:pPr>
            <w:r>
              <w:rPr>
                <w:rFonts w:ascii="Arial" w:hAnsi="Arial" w:cs="Arial"/>
                <w:b/>
                <w:sz w:val="22"/>
                <w:szCs w:val="22"/>
              </w:rPr>
              <w:t>D</w:t>
            </w:r>
          </w:p>
        </w:tc>
      </w:tr>
      <w:tr w:rsidR="005C43ED" w:rsidRPr="00D837A9" w14:paraId="73C69365" w14:textId="77777777" w:rsidTr="7AAFD153">
        <w:tc>
          <w:tcPr>
            <w:tcW w:w="2093" w:type="dxa"/>
            <w:tcBorders>
              <w:top w:val="nil"/>
              <w:bottom w:val="nil"/>
            </w:tcBorders>
          </w:tcPr>
          <w:p w14:paraId="73C69362" w14:textId="77777777" w:rsidR="005C43ED" w:rsidRPr="00D837A9" w:rsidRDefault="005C43ED" w:rsidP="005E40FB">
            <w:pPr>
              <w:rPr>
                <w:rFonts w:ascii="Arial" w:hAnsi="Arial" w:cs="Arial"/>
                <w:b/>
                <w:sz w:val="22"/>
                <w:szCs w:val="22"/>
              </w:rPr>
            </w:pPr>
          </w:p>
        </w:tc>
        <w:tc>
          <w:tcPr>
            <w:tcW w:w="7375" w:type="dxa"/>
          </w:tcPr>
          <w:p w14:paraId="73C69363" w14:textId="77777777" w:rsidR="005C43ED" w:rsidRPr="00A12436" w:rsidRDefault="005C43ED" w:rsidP="00702039">
            <w:pPr>
              <w:rPr>
                <w:rFonts w:ascii="Arial" w:hAnsi="Arial" w:cs="Arial"/>
                <w:sz w:val="22"/>
                <w:szCs w:val="22"/>
              </w:rPr>
            </w:pPr>
            <w:r w:rsidRPr="00A12436">
              <w:rPr>
                <w:rFonts w:ascii="Arial" w:hAnsi="Arial" w:cs="Arial"/>
                <w:sz w:val="22"/>
                <w:szCs w:val="22"/>
              </w:rPr>
              <w:t>First Aid</w:t>
            </w:r>
            <w:r w:rsidR="00702039" w:rsidRPr="00A12436">
              <w:rPr>
                <w:rFonts w:ascii="Arial" w:hAnsi="Arial" w:cs="Arial"/>
                <w:sz w:val="22"/>
                <w:szCs w:val="22"/>
              </w:rPr>
              <w:t xml:space="preserve"> at Work qualification.</w:t>
            </w:r>
          </w:p>
        </w:tc>
        <w:tc>
          <w:tcPr>
            <w:tcW w:w="1620" w:type="dxa"/>
          </w:tcPr>
          <w:p w14:paraId="73C69364" w14:textId="77777777" w:rsidR="005C43ED" w:rsidRPr="00EF39E1" w:rsidRDefault="00EF39E1" w:rsidP="005E40FB">
            <w:pPr>
              <w:rPr>
                <w:rFonts w:ascii="Arial" w:hAnsi="Arial" w:cs="Arial"/>
                <w:b/>
                <w:sz w:val="22"/>
                <w:szCs w:val="22"/>
              </w:rPr>
            </w:pPr>
            <w:r w:rsidRPr="00EF39E1">
              <w:rPr>
                <w:rFonts w:ascii="Arial" w:hAnsi="Arial" w:cs="Arial"/>
                <w:b/>
                <w:sz w:val="22"/>
                <w:szCs w:val="22"/>
              </w:rPr>
              <w:t>D</w:t>
            </w:r>
          </w:p>
        </w:tc>
      </w:tr>
      <w:tr w:rsidR="00F22C90" w:rsidRPr="00D837A9" w14:paraId="4BD9EE82" w14:textId="77777777" w:rsidTr="7AAFD153">
        <w:tc>
          <w:tcPr>
            <w:tcW w:w="2093" w:type="dxa"/>
            <w:tcBorders>
              <w:top w:val="nil"/>
              <w:bottom w:val="nil"/>
            </w:tcBorders>
          </w:tcPr>
          <w:p w14:paraId="580B2228" w14:textId="77777777" w:rsidR="00F22C90" w:rsidRPr="00D837A9" w:rsidRDefault="00F22C90" w:rsidP="005E40FB">
            <w:pPr>
              <w:rPr>
                <w:rFonts w:ascii="Arial" w:hAnsi="Arial" w:cs="Arial"/>
                <w:b/>
                <w:sz w:val="22"/>
                <w:szCs w:val="22"/>
              </w:rPr>
            </w:pPr>
          </w:p>
        </w:tc>
        <w:tc>
          <w:tcPr>
            <w:tcW w:w="7375" w:type="dxa"/>
          </w:tcPr>
          <w:p w14:paraId="3E2A2F99" w14:textId="531B1C53" w:rsidR="00F22C90" w:rsidRPr="00A12436" w:rsidRDefault="00F22C90" w:rsidP="00702039">
            <w:pPr>
              <w:rPr>
                <w:rFonts w:ascii="Arial" w:hAnsi="Arial" w:cs="Arial"/>
                <w:sz w:val="22"/>
                <w:szCs w:val="22"/>
              </w:rPr>
            </w:pPr>
            <w:r w:rsidRPr="00A12436">
              <w:rPr>
                <w:rFonts w:ascii="Arial" w:hAnsi="Arial" w:cs="Arial"/>
                <w:sz w:val="22"/>
                <w:szCs w:val="22"/>
              </w:rPr>
              <w:t xml:space="preserve">Swim England or STA Level 2 </w:t>
            </w:r>
          </w:p>
        </w:tc>
        <w:tc>
          <w:tcPr>
            <w:tcW w:w="1620" w:type="dxa"/>
          </w:tcPr>
          <w:p w14:paraId="7370DCF7" w14:textId="521A8C3F" w:rsidR="00F22C90" w:rsidRPr="00EF39E1" w:rsidRDefault="00F22C90" w:rsidP="005E40FB">
            <w:pPr>
              <w:rPr>
                <w:rFonts w:ascii="Arial" w:hAnsi="Arial" w:cs="Arial"/>
                <w:b/>
                <w:sz w:val="22"/>
                <w:szCs w:val="22"/>
              </w:rPr>
            </w:pPr>
            <w:r>
              <w:rPr>
                <w:rFonts w:ascii="Arial" w:hAnsi="Arial" w:cs="Arial"/>
                <w:b/>
                <w:sz w:val="22"/>
                <w:szCs w:val="22"/>
              </w:rPr>
              <w:t>D</w:t>
            </w:r>
          </w:p>
        </w:tc>
      </w:tr>
      <w:tr w:rsidR="00A12436" w:rsidRPr="00D837A9" w14:paraId="02B4DB8F" w14:textId="77777777" w:rsidTr="7AAFD153">
        <w:tc>
          <w:tcPr>
            <w:tcW w:w="2093" w:type="dxa"/>
            <w:tcBorders>
              <w:top w:val="nil"/>
              <w:bottom w:val="nil"/>
            </w:tcBorders>
          </w:tcPr>
          <w:p w14:paraId="0CC1B1A9" w14:textId="77777777" w:rsidR="00A12436" w:rsidRPr="00D837A9" w:rsidRDefault="00A12436" w:rsidP="00A12436">
            <w:pPr>
              <w:rPr>
                <w:rFonts w:ascii="Arial" w:hAnsi="Arial" w:cs="Arial"/>
                <w:b/>
                <w:sz w:val="22"/>
                <w:szCs w:val="22"/>
              </w:rPr>
            </w:pPr>
          </w:p>
        </w:tc>
        <w:tc>
          <w:tcPr>
            <w:tcW w:w="7375" w:type="dxa"/>
          </w:tcPr>
          <w:p w14:paraId="7DC9585D" w14:textId="5E10F4EE" w:rsidR="00A12436" w:rsidRPr="00A12436" w:rsidRDefault="00A12436" w:rsidP="00A12436">
            <w:pPr>
              <w:rPr>
                <w:rFonts w:ascii="Arial" w:hAnsi="Arial" w:cs="Arial"/>
                <w:sz w:val="22"/>
                <w:szCs w:val="22"/>
              </w:rPr>
            </w:pPr>
            <w:r w:rsidRPr="00A12436">
              <w:rPr>
                <w:rFonts w:ascii="Arial" w:hAnsi="Arial" w:cs="Arial"/>
                <w:sz w:val="22"/>
              </w:rPr>
              <w:t>A relevant professional governing body Level 3 qualification or equivalent in: Exercise Referral, Health &amp; Fitness, Personal Training.</w:t>
            </w:r>
          </w:p>
        </w:tc>
        <w:tc>
          <w:tcPr>
            <w:tcW w:w="1620" w:type="dxa"/>
          </w:tcPr>
          <w:p w14:paraId="304FDBED" w14:textId="79CE1A94" w:rsidR="00A12436" w:rsidRDefault="00A12436" w:rsidP="00A12436">
            <w:pPr>
              <w:rPr>
                <w:rFonts w:ascii="Arial" w:hAnsi="Arial" w:cs="Arial"/>
                <w:b/>
                <w:sz w:val="22"/>
                <w:szCs w:val="22"/>
              </w:rPr>
            </w:pPr>
            <w:r>
              <w:rPr>
                <w:rFonts w:ascii="Arial" w:hAnsi="Arial" w:cs="Arial"/>
                <w:b/>
                <w:sz w:val="22"/>
                <w:szCs w:val="22"/>
              </w:rPr>
              <w:t>D</w:t>
            </w:r>
          </w:p>
        </w:tc>
      </w:tr>
      <w:tr w:rsidR="00A12436" w:rsidRPr="00D837A9" w14:paraId="73C69369" w14:textId="77777777" w:rsidTr="7AAFD153">
        <w:tc>
          <w:tcPr>
            <w:tcW w:w="2093" w:type="dxa"/>
            <w:tcBorders>
              <w:top w:val="nil"/>
              <w:bottom w:val="nil"/>
            </w:tcBorders>
          </w:tcPr>
          <w:p w14:paraId="73C69366" w14:textId="77777777" w:rsidR="00A12436" w:rsidRPr="00D837A9" w:rsidRDefault="00A12436" w:rsidP="00A12436">
            <w:pPr>
              <w:rPr>
                <w:rFonts w:ascii="Arial" w:hAnsi="Arial" w:cs="Arial"/>
                <w:b/>
                <w:sz w:val="22"/>
                <w:szCs w:val="22"/>
              </w:rPr>
            </w:pPr>
          </w:p>
        </w:tc>
        <w:tc>
          <w:tcPr>
            <w:tcW w:w="7375" w:type="dxa"/>
          </w:tcPr>
          <w:p w14:paraId="73C69367" w14:textId="77777777" w:rsidR="00A12436" w:rsidRPr="00F6083D" w:rsidRDefault="39E83DA1" w:rsidP="7AAFD153">
            <w:pPr>
              <w:rPr>
                <w:rFonts w:ascii="Arial" w:eastAsia="Arial" w:hAnsi="Arial" w:cs="Arial"/>
                <w:sz w:val="22"/>
                <w:szCs w:val="22"/>
              </w:rPr>
            </w:pPr>
            <w:r w:rsidRPr="7AAFD153">
              <w:rPr>
                <w:rFonts w:ascii="Arial" w:eastAsia="Arial" w:hAnsi="Arial" w:cs="Arial"/>
                <w:sz w:val="22"/>
                <w:szCs w:val="22"/>
              </w:rPr>
              <w:t>Secondary school education, A to C passes in Mathematics and English.</w:t>
            </w:r>
          </w:p>
        </w:tc>
        <w:tc>
          <w:tcPr>
            <w:tcW w:w="1620" w:type="dxa"/>
          </w:tcPr>
          <w:p w14:paraId="73C69368" w14:textId="77777777" w:rsidR="00A12436" w:rsidRPr="00EF39E1" w:rsidRDefault="00A12436" w:rsidP="00A12436">
            <w:pPr>
              <w:rPr>
                <w:rFonts w:ascii="Arial" w:hAnsi="Arial" w:cs="Arial"/>
                <w:b/>
                <w:sz w:val="22"/>
                <w:szCs w:val="22"/>
              </w:rPr>
            </w:pPr>
            <w:r w:rsidRPr="00EF39E1">
              <w:rPr>
                <w:rFonts w:ascii="Arial" w:hAnsi="Arial" w:cs="Arial"/>
                <w:b/>
                <w:sz w:val="22"/>
                <w:szCs w:val="22"/>
              </w:rPr>
              <w:t>D</w:t>
            </w:r>
          </w:p>
        </w:tc>
      </w:tr>
      <w:tr w:rsidR="7AAFD153" w14:paraId="0210E097" w14:textId="77777777" w:rsidTr="7AAFD153">
        <w:trPr>
          <w:trHeight w:val="300"/>
        </w:trPr>
        <w:tc>
          <w:tcPr>
            <w:tcW w:w="2093" w:type="dxa"/>
            <w:tcBorders>
              <w:top w:val="nil"/>
              <w:bottom w:val="nil"/>
            </w:tcBorders>
          </w:tcPr>
          <w:p w14:paraId="68BACA0F" w14:textId="2C39F3D3" w:rsidR="7AAFD153" w:rsidRDefault="7AAFD153" w:rsidP="7AAFD153">
            <w:pPr>
              <w:rPr>
                <w:rFonts w:ascii="Arial" w:hAnsi="Arial" w:cs="Arial"/>
                <w:b/>
                <w:bCs/>
                <w:sz w:val="22"/>
                <w:szCs w:val="22"/>
              </w:rPr>
            </w:pPr>
          </w:p>
        </w:tc>
        <w:tc>
          <w:tcPr>
            <w:tcW w:w="7375" w:type="dxa"/>
          </w:tcPr>
          <w:p w14:paraId="5C995F73" w14:textId="3C23AB91" w:rsidR="52D83F81" w:rsidRDefault="52D83F81" w:rsidP="7AAFD153">
            <w:pPr>
              <w:rPr>
                <w:rFonts w:ascii="Arial" w:eastAsia="Arial" w:hAnsi="Arial" w:cs="Arial"/>
                <w:sz w:val="22"/>
                <w:szCs w:val="22"/>
              </w:rPr>
            </w:pPr>
            <w:r w:rsidRPr="7AAFD153">
              <w:rPr>
                <w:rFonts w:ascii="Arial" w:eastAsia="Arial" w:hAnsi="Arial" w:cs="Arial"/>
                <w:color w:val="000000" w:themeColor="text1"/>
                <w:sz w:val="22"/>
                <w:szCs w:val="22"/>
              </w:rPr>
              <w:t>CIMSPA / IOS National Pool Plant Operator’s certificate or willingness to work towards</w:t>
            </w:r>
          </w:p>
        </w:tc>
        <w:tc>
          <w:tcPr>
            <w:tcW w:w="1620" w:type="dxa"/>
          </w:tcPr>
          <w:p w14:paraId="1B109B04" w14:textId="4E0D8C4D" w:rsidR="52D83F81" w:rsidRDefault="52D83F81" w:rsidP="7AAFD153">
            <w:pPr>
              <w:rPr>
                <w:rFonts w:ascii="Arial" w:hAnsi="Arial" w:cs="Arial"/>
                <w:b/>
                <w:bCs/>
                <w:sz w:val="22"/>
                <w:szCs w:val="22"/>
              </w:rPr>
            </w:pPr>
            <w:r w:rsidRPr="7AAFD153">
              <w:rPr>
                <w:rFonts w:ascii="Arial" w:hAnsi="Arial" w:cs="Arial"/>
                <w:b/>
                <w:bCs/>
                <w:sz w:val="22"/>
                <w:szCs w:val="22"/>
              </w:rPr>
              <w:t>D</w:t>
            </w:r>
          </w:p>
        </w:tc>
      </w:tr>
      <w:tr w:rsidR="00A12436" w:rsidRPr="00D837A9" w14:paraId="73C6936D" w14:textId="77777777" w:rsidTr="7AAFD153">
        <w:tc>
          <w:tcPr>
            <w:tcW w:w="2093" w:type="dxa"/>
            <w:tcBorders>
              <w:bottom w:val="nil"/>
            </w:tcBorders>
          </w:tcPr>
          <w:p w14:paraId="73C6936A" w14:textId="77777777" w:rsidR="00A12436" w:rsidRPr="00D837A9" w:rsidRDefault="00A12436" w:rsidP="00A12436">
            <w:pPr>
              <w:rPr>
                <w:rFonts w:ascii="Arial" w:hAnsi="Arial" w:cs="Arial"/>
                <w:b/>
                <w:sz w:val="22"/>
                <w:szCs w:val="22"/>
              </w:rPr>
            </w:pPr>
            <w:r w:rsidRPr="00D837A9">
              <w:rPr>
                <w:rFonts w:ascii="Arial" w:hAnsi="Arial" w:cs="Arial"/>
                <w:b/>
                <w:sz w:val="22"/>
                <w:szCs w:val="22"/>
              </w:rPr>
              <w:t>Personal Qualities</w:t>
            </w:r>
          </w:p>
        </w:tc>
        <w:tc>
          <w:tcPr>
            <w:tcW w:w="7375" w:type="dxa"/>
          </w:tcPr>
          <w:p w14:paraId="73C6936B" w14:textId="77777777" w:rsidR="00A12436" w:rsidRPr="00F6083D" w:rsidRDefault="00A12436" w:rsidP="00A12436">
            <w:pPr>
              <w:pStyle w:val="BodyText2"/>
              <w:rPr>
                <w:rFonts w:ascii="Arial" w:hAnsi="Arial" w:cs="Arial"/>
                <w:sz w:val="22"/>
                <w:szCs w:val="22"/>
              </w:rPr>
            </w:pPr>
            <w:r w:rsidRPr="00F6083D">
              <w:rPr>
                <w:rFonts w:ascii="Arial" w:hAnsi="Arial" w:cs="Arial"/>
                <w:sz w:val="22"/>
                <w:szCs w:val="22"/>
              </w:rPr>
              <w:t>Requirement to move and set up a</w:t>
            </w:r>
            <w:r>
              <w:rPr>
                <w:rFonts w:ascii="Arial" w:hAnsi="Arial" w:cs="Arial"/>
                <w:sz w:val="22"/>
                <w:szCs w:val="22"/>
              </w:rPr>
              <w:t xml:space="preserve"> wide</w:t>
            </w:r>
            <w:r w:rsidRPr="00F6083D">
              <w:rPr>
                <w:rFonts w:ascii="Arial" w:hAnsi="Arial" w:cs="Arial"/>
                <w:sz w:val="22"/>
                <w:szCs w:val="22"/>
              </w:rPr>
              <w:t xml:space="preserve"> variety of sports equipment whilst following manual handling guidelines.</w:t>
            </w:r>
          </w:p>
        </w:tc>
        <w:tc>
          <w:tcPr>
            <w:tcW w:w="1620" w:type="dxa"/>
          </w:tcPr>
          <w:p w14:paraId="73C6936C" w14:textId="77777777" w:rsidR="00A12436" w:rsidRPr="00EF39E1" w:rsidRDefault="00A12436" w:rsidP="00A12436">
            <w:pPr>
              <w:rPr>
                <w:rFonts w:ascii="Arial" w:hAnsi="Arial" w:cs="Arial"/>
                <w:b/>
                <w:sz w:val="22"/>
                <w:szCs w:val="22"/>
              </w:rPr>
            </w:pPr>
            <w:r w:rsidRPr="00EF39E1">
              <w:rPr>
                <w:rFonts w:ascii="Arial" w:hAnsi="Arial" w:cs="Arial"/>
                <w:b/>
                <w:sz w:val="22"/>
                <w:szCs w:val="22"/>
              </w:rPr>
              <w:t>E</w:t>
            </w:r>
          </w:p>
        </w:tc>
      </w:tr>
      <w:tr w:rsidR="00A12436" w:rsidRPr="00D837A9" w14:paraId="73C69371" w14:textId="77777777" w:rsidTr="7AAFD153">
        <w:tc>
          <w:tcPr>
            <w:tcW w:w="2093" w:type="dxa"/>
            <w:tcBorders>
              <w:bottom w:val="nil"/>
            </w:tcBorders>
          </w:tcPr>
          <w:p w14:paraId="73C6936E" w14:textId="77777777" w:rsidR="00A12436" w:rsidRPr="00D837A9" w:rsidRDefault="00A12436" w:rsidP="00A12436">
            <w:pPr>
              <w:rPr>
                <w:rFonts w:ascii="Arial" w:hAnsi="Arial" w:cs="Arial"/>
                <w:b/>
                <w:sz w:val="22"/>
                <w:szCs w:val="22"/>
              </w:rPr>
            </w:pPr>
          </w:p>
        </w:tc>
        <w:tc>
          <w:tcPr>
            <w:tcW w:w="7375" w:type="dxa"/>
          </w:tcPr>
          <w:p w14:paraId="73C6936F" w14:textId="77777777" w:rsidR="00A12436" w:rsidRPr="00F6083D" w:rsidRDefault="00A12436" w:rsidP="00A12436">
            <w:pPr>
              <w:pStyle w:val="BodyText2"/>
              <w:rPr>
                <w:rFonts w:ascii="Arial" w:hAnsi="Arial" w:cs="Arial"/>
                <w:sz w:val="22"/>
                <w:szCs w:val="22"/>
              </w:rPr>
            </w:pPr>
            <w:r w:rsidRPr="00F6083D">
              <w:rPr>
                <w:rFonts w:ascii="Arial" w:hAnsi="Arial" w:cs="Arial"/>
                <w:sz w:val="22"/>
                <w:szCs w:val="22"/>
              </w:rPr>
              <w:t>Regular contact and interactio</w:t>
            </w:r>
            <w:r>
              <w:rPr>
                <w:rFonts w:ascii="Arial" w:hAnsi="Arial" w:cs="Arial"/>
                <w:sz w:val="22"/>
                <w:szCs w:val="22"/>
              </w:rPr>
              <w:t>n with a wide range of supporters</w:t>
            </w:r>
            <w:r w:rsidRPr="00F6083D">
              <w:rPr>
                <w:rFonts w:ascii="Arial" w:hAnsi="Arial" w:cs="Arial"/>
                <w:sz w:val="22"/>
                <w:szCs w:val="22"/>
              </w:rPr>
              <w:t xml:space="preserve"> will be a core part of the role.  The post holder will be expected to </w:t>
            </w:r>
            <w:r>
              <w:rPr>
                <w:rFonts w:ascii="Arial" w:hAnsi="Arial" w:cs="Arial"/>
                <w:sz w:val="22"/>
                <w:szCs w:val="22"/>
              </w:rPr>
              <w:t>supervise users of the facilities</w:t>
            </w:r>
            <w:r w:rsidRPr="00F6083D">
              <w:rPr>
                <w:rFonts w:ascii="Arial" w:hAnsi="Arial" w:cs="Arial"/>
                <w:sz w:val="22"/>
                <w:szCs w:val="22"/>
              </w:rPr>
              <w:t xml:space="preserve"> and deal with a variety of situations. Participation in team meetings will be required.</w:t>
            </w:r>
          </w:p>
        </w:tc>
        <w:tc>
          <w:tcPr>
            <w:tcW w:w="1620" w:type="dxa"/>
          </w:tcPr>
          <w:p w14:paraId="73C69370" w14:textId="77777777" w:rsidR="00A12436" w:rsidRPr="00EF39E1" w:rsidRDefault="00A12436" w:rsidP="00A12436">
            <w:pPr>
              <w:rPr>
                <w:rFonts w:ascii="Arial" w:hAnsi="Arial" w:cs="Arial"/>
                <w:b/>
                <w:sz w:val="22"/>
                <w:szCs w:val="22"/>
              </w:rPr>
            </w:pPr>
            <w:r>
              <w:rPr>
                <w:rFonts w:ascii="Arial" w:hAnsi="Arial" w:cs="Arial"/>
                <w:b/>
                <w:sz w:val="22"/>
                <w:szCs w:val="22"/>
              </w:rPr>
              <w:t>E</w:t>
            </w:r>
          </w:p>
        </w:tc>
      </w:tr>
      <w:tr w:rsidR="00A12436" w:rsidRPr="00D837A9" w14:paraId="73C69375" w14:textId="77777777" w:rsidTr="7AAFD153">
        <w:tc>
          <w:tcPr>
            <w:tcW w:w="2093" w:type="dxa"/>
            <w:tcBorders>
              <w:top w:val="nil"/>
              <w:bottom w:val="nil"/>
            </w:tcBorders>
          </w:tcPr>
          <w:p w14:paraId="73C69372" w14:textId="77777777" w:rsidR="00A12436" w:rsidRPr="00D837A9" w:rsidRDefault="00A12436" w:rsidP="00A12436">
            <w:pPr>
              <w:rPr>
                <w:rFonts w:ascii="Arial" w:hAnsi="Arial" w:cs="Arial"/>
                <w:b/>
                <w:sz w:val="22"/>
                <w:szCs w:val="22"/>
              </w:rPr>
            </w:pPr>
          </w:p>
        </w:tc>
        <w:tc>
          <w:tcPr>
            <w:tcW w:w="7375" w:type="dxa"/>
          </w:tcPr>
          <w:p w14:paraId="73C69373" w14:textId="77777777" w:rsidR="00A12436" w:rsidRPr="00F6083D" w:rsidRDefault="00A12436" w:rsidP="00A12436">
            <w:pPr>
              <w:rPr>
                <w:rFonts w:ascii="Arial" w:hAnsi="Arial" w:cs="Arial"/>
                <w:sz w:val="22"/>
                <w:szCs w:val="22"/>
              </w:rPr>
            </w:pPr>
            <w:r w:rsidRPr="00F6083D">
              <w:rPr>
                <w:rFonts w:ascii="Arial" w:hAnsi="Arial" w:cs="Arial"/>
                <w:sz w:val="22"/>
                <w:szCs w:val="22"/>
              </w:rPr>
              <w:t xml:space="preserve">Required on occasions to work </w:t>
            </w:r>
            <w:r>
              <w:rPr>
                <w:rFonts w:ascii="Arial" w:hAnsi="Arial" w:cs="Arial"/>
                <w:sz w:val="22"/>
                <w:szCs w:val="22"/>
              </w:rPr>
              <w:t>under</w:t>
            </w:r>
            <w:r w:rsidRPr="00F6083D">
              <w:rPr>
                <w:rFonts w:ascii="Arial" w:hAnsi="Arial" w:cs="Arial"/>
                <w:sz w:val="22"/>
                <w:szCs w:val="22"/>
              </w:rPr>
              <w:t xml:space="preserve"> lone working conditions.</w:t>
            </w:r>
          </w:p>
        </w:tc>
        <w:tc>
          <w:tcPr>
            <w:tcW w:w="1620" w:type="dxa"/>
          </w:tcPr>
          <w:p w14:paraId="73C69374" w14:textId="77777777" w:rsidR="00A12436" w:rsidRPr="00EF39E1" w:rsidRDefault="00A12436" w:rsidP="00A12436">
            <w:pPr>
              <w:rPr>
                <w:rFonts w:ascii="Arial" w:hAnsi="Arial" w:cs="Arial"/>
                <w:b/>
                <w:sz w:val="22"/>
                <w:szCs w:val="22"/>
              </w:rPr>
            </w:pPr>
            <w:r w:rsidRPr="00EF39E1">
              <w:rPr>
                <w:rFonts w:ascii="Arial" w:hAnsi="Arial" w:cs="Arial"/>
                <w:b/>
                <w:sz w:val="22"/>
                <w:szCs w:val="22"/>
              </w:rPr>
              <w:t>E</w:t>
            </w:r>
          </w:p>
        </w:tc>
      </w:tr>
      <w:tr w:rsidR="00A12436" w:rsidRPr="00D837A9" w14:paraId="73C69379" w14:textId="77777777" w:rsidTr="7AAFD153">
        <w:tc>
          <w:tcPr>
            <w:tcW w:w="2093" w:type="dxa"/>
            <w:tcBorders>
              <w:top w:val="nil"/>
              <w:bottom w:val="nil"/>
            </w:tcBorders>
          </w:tcPr>
          <w:p w14:paraId="73C69376" w14:textId="77777777" w:rsidR="00A12436" w:rsidRPr="00D837A9" w:rsidRDefault="00A12436" w:rsidP="00A12436">
            <w:pPr>
              <w:rPr>
                <w:rFonts w:ascii="Arial" w:hAnsi="Arial" w:cs="Arial"/>
                <w:b/>
                <w:sz w:val="22"/>
                <w:szCs w:val="22"/>
              </w:rPr>
            </w:pPr>
          </w:p>
        </w:tc>
        <w:tc>
          <w:tcPr>
            <w:tcW w:w="7375" w:type="dxa"/>
          </w:tcPr>
          <w:p w14:paraId="73C69377" w14:textId="77777777" w:rsidR="00A12436" w:rsidRPr="00F6083D" w:rsidRDefault="00A12436" w:rsidP="00A12436">
            <w:pPr>
              <w:pStyle w:val="BodyText2"/>
              <w:rPr>
                <w:rFonts w:ascii="Arial" w:hAnsi="Arial" w:cs="Arial"/>
                <w:sz w:val="22"/>
                <w:szCs w:val="22"/>
              </w:rPr>
            </w:pPr>
            <w:r w:rsidRPr="00F6083D">
              <w:rPr>
                <w:rFonts w:ascii="Arial" w:hAnsi="Arial" w:cs="Arial"/>
                <w:sz w:val="22"/>
                <w:szCs w:val="22"/>
              </w:rPr>
              <w:t>Required to work under exposure to inclement weather.</w:t>
            </w:r>
          </w:p>
        </w:tc>
        <w:tc>
          <w:tcPr>
            <w:tcW w:w="1620" w:type="dxa"/>
          </w:tcPr>
          <w:p w14:paraId="73C69378" w14:textId="77777777" w:rsidR="00A12436" w:rsidRPr="00EF39E1" w:rsidRDefault="00A12436" w:rsidP="00A12436">
            <w:pPr>
              <w:rPr>
                <w:rFonts w:ascii="Arial" w:hAnsi="Arial" w:cs="Arial"/>
                <w:b/>
                <w:sz w:val="22"/>
                <w:szCs w:val="22"/>
              </w:rPr>
            </w:pPr>
            <w:r w:rsidRPr="00EF39E1">
              <w:rPr>
                <w:rFonts w:ascii="Arial" w:hAnsi="Arial" w:cs="Arial"/>
                <w:b/>
                <w:sz w:val="22"/>
                <w:szCs w:val="22"/>
              </w:rPr>
              <w:t>E</w:t>
            </w:r>
          </w:p>
        </w:tc>
      </w:tr>
      <w:tr w:rsidR="00A12436" w:rsidRPr="00D837A9" w14:paraId="73C6937E" w14:textId="77777777" w:rsidTr="7AAFD153">
        <w:tc>
          <w:tcPr>
            <w:tcW w:w="2093" w:type="dxa"/>
            <w:tcBorders>
              <w:top w:val="nil"/>
              <w:bottom w:val="single" w:sz="4" w:space="0" w:color="auto"/>
            </w:tcBorders>
          </w:tcPr>
          <w:p w14:paraId="73C6937A" w14:textId="77777777" w:rsidR="00A12436" w:rsidRPr="00D837A9" w:rsidRDefault="00A12436" w:rsidP="00A12436">
            <w:pPr>
              <w:rPr>
                <w:rFonts w:ascii="Arial" w:hAnsi="Arial" w:cs="Arial"/>
                <w:b/>
                <w:sz w:val="22"/>
                <w:szCs w:val="22"/>
              </w:rPr>
            </w:pPr>
          </w:p>
        </w:tc>
        <w:tc>
          <w:tcPr>
            <w:tcW w:w="7375" w:type="dxa"/>
          </w:tcPr>
          <w:p w14:paraId="73C6937B" w14:textId="77777777" w:rsidR="00A12436" w:rsidRDefault="00A12436" w:rsidP="00A12436">
            <w:pPr>
              <w:pStyle w:val="BodyText2"/>
              <w:rPr>
                <w:rFonts w:ascii="Arial" w:hAnsi="Arial" w:cs="Arial"/>
                <w:sz w:val="22"/>
                <w:szCs w:val="22"/>
              </w:rPr>
            </w:pPr>
            <w:r w:rsidRPr="00F6083D">
              <w:rPr>
                <w:rFonts w:ascii="Arial" w:hAnsi="Arial" w:cs="Arial"/>
                <w:sz w:val="22"/>
                <w:szCs w:val="22"/>
              </w:rPr>
              <w:t>The ability to deal directly with members of the public who have a grievance or who refuse to follow directions can be stressful and upsetting.</w:t>
            </w:r>
          </w:p>
          <w:p w14:paraId="73C6937C" w14:textId="77777777" w:rsidR="00A12436" w:rsidRPr="00F6083D" w:rsidRDefault="00A12436" w:rsidP="00A12436">
            <w:pPr>
              <w:pStyle w:val="BodyText2"/>
              <w:rPr>
                <w:rFonts w:ascii="Arial" w:hAnsi="Arial" w:cs="Arial"/>
                <w:sz w:val="22"/>
                <w:szCs w:val="22"/>
              </w:rPr>
            </w:pPr>
          </w:p>
        </w:tc>
        <w:tc>
          <w:tcPr>
            <w:tcW w:w="1620" w:type="dxa"/>
          </w:tcPr>
          <w:p w14:paraId="73C6937D" w14:textId="77777777" w:rsidR="00A12436" w:rsidRPr="00EF39E1" w:rsidRDefault="00A12436" w:rsidP="00A12436">
            <w:pPr>
              <w:rPr>
                <w:rFonts w:ascii="Arial" w:hAnsi="Arial" w:cs="Arial"/>
                <w:b/>
                <w:sz w:val="22"/>
                <w:szCs w:val="22"/>
              </w:rPr>
            </w:pPr>
            <w:r w:rsidRPr="00EF39E1">
              <w:rPr>
                <w:rFonts w:ascii="Arial" w:hAnsi="Arial" w:cs="Arial"/>
                <w:b/>
                <w:sz w:val="22"/>
                <w:szCs w:val="22"/>
              </w:rPr>
              <w:t>E</w:t>
            </w:r>
          </w:p>
        </w:tc>
      </w:tr>
    </w:tbl>
    <w:p w14:paraId="73C6937F" w14:textId="77777777" w:rsidR="00532151" w:rsidRPr="00D837A9" w:rsidRDefault="00532151">
      <w:pPr>
        <w:rPr>
          <w:rFonts w:ascii="Arial" w:hAnsi="Arial" w:cs="Arial"/>
          <w:b/>
          <w:sz w:val="22"/>
          <w:szCs w:val="22"/>
        </w:rPr>
      </w:pPr>
    </w:p>
    <w:p w14:paraId="73C69380" w14:textId="77777777" w:rsidR="00532151" w:rsidRDefault="00532151">
      <w:pPr>
        <w:rPr>
          <w:rFonts w:ascii="Arial" w:hAnsi="Arial" w:cs="Arial"/>
          <w:b/>
          <w:sz w:val="22"/>
          <w:szCs w:val="22"/>
        </w:rPr>
      </w:pPr>
    </w:p>
    <w:p w14:paraId="73C69381" w14:textId="77777777" w:rsidR="00702039" w:rsidRPr="00D837A9" w:rsidRDefault="00702039">
      <w:pPr>
        <w:rPr>
          <w:rFonts w:ascii="Arial" w:hAnsi="Arial" w:cs="Arial"/>
          <w:b/>
          <w:sz w:val="22"/>
          <w:szCs w:val="22"/>
        </w:rPr>
      </w:pPr>
    </w:p>
    <w:p w14:paraId="73C69382" w14:textId="77777777" w:rsidR="00D837A9" w:rsidRPr="00D837A9" w:rsidRDefault="00D837A9">
      <w:pPr>
        <w:rPr>
          <w:rFonts w:ascii="Arial" w:hAnsi="Arial" w:cs="Arial"/>
          <w:b/>
          <w:sz w:val="22"/>
          <w:szCs w:val="22"/>
        </w:rPr>
      </w:pPr>
    </w:p>
    <w:p w14:paraId="73C69383" w14:textId="77777777" w:rsidR="00D837A9" w:rsidRPr="00D837A9" w:rsidRDefault="00D837A9">
      <w:pPr>
        <w:rPr>
          <w:rFonts w:ascii="Arial" w:hAnsi="Arial" w:cs="Arial"/>
          <w:b/>
          <w:sz w:val="22"/>
          <w:szCs w:val="22"/>
        </w:rPr>
      </w:pPr>
    </w:p>
    <w:tbl>
      <w:tblPr>
        <w:tblW w:w="10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8895"/>
      </w:tblGrid>
      <w:tr w:rsidR="00BB1964" w:rsidRPr="00BB1964" w14:paraId="73C69387" w14:textId="77777777" w:rsidTr="00A77054">
        <w:trPr>
          <w:trHeight w:val="266"/>
        </w:trPr>
        <w:tc>
          <w:tcPr>
            <w:tcW w:w="10880" w:type="dxa"/>
            <w:gridSpan w:val="2"/>
            <w:shd w:val="clear" w:color="auto" w:fill="BFD730"/>
          </w:tcPr>
          <w:p w14:paraId="73C69384" w14:textId="77777777" w:rsidR="00BB1964" w:rsidRPr="00BB1964" w:rsidRDefault="00BB1964" w:rsidP="00BB1964">
            <w:pPr>
              <w:tabs>
                <w:tab w:val="left" w:pos="1980"/>
              </w:tabs>
              <w:autoSpaceDE w:val="0"/>
              <w:autoSpaceDN w:val="0"/>
              <w:adjustRightInd w:val="0"/>
              <w:jc w:val="center"/>
              <w:rPr>
                <w:rFonts w:ascii="Lato" w:hAnsi="Lato" w:cs="Arial"/>
                <w:color w:val="000000"/>
                <w:sz w:val="22"/>
                <w:szCs w:val="22"/>
              </w:rPr>
            </w:pPr>
          </w:p>
          <w:p w14:paraId="73C69385" w14:textId="77777777" w:rsidR="00BB1964" w:rsidRPr="00BB1964" w:rsidRDefault="00BB1964" w:rsidP="00BB1964">
            <w:pPr>
              <w:tabs>
                <w:tab w:val="left" w:pos="1980"/>
              </w:tabs>
              <w:autoSpaceDE w:val="0"/>
              <w:autoSpaceDN w:val="0"/>
              <w:adjustRightInd w:val="0"/>
              <w:jc w:val="center"/>
              <w:rPr>
                <w:rFonts w:ascii="Lato" w:hAnsi="Lato" w:cs="Arial"/>
                <w:b/>
                <w:color w:val="FFFFFF"/>
                <w:sz w:val="22"/>
                <w:szCs w:val="22"/>
              </w:rPr>
            </w:pPr>
            <w:r w:rsidRPr="00BB1964">
              <w:rPr>
                <w:rFonts w:ascii="Lato" w:hAnsi="Lato" w:cs="Arial"/>
                <w:b/>
                <w:color w:val="FFFFFF"/>
                <w:sz w:val="22"/>
                <w:szCs w:val="22"/>
              </w:rPr>
              <w:t>FURTHER INFORMATION ABOUT MAGNA VITAE</w:t>
            </w:r>
          </w:p>
          <w:p w14:paraId="73C69386" w14:textId="77777777" w:rsidR="00BB1964" w:rsidRPr="00BB1964" w:rsidRDefault="00BB1964" w:rsidP="00BB1964">
            <w:pPr>
              <w:tabs>
                <w:tab w:val="left" w:pos="1980"/>
              </w:tabs>
              <w:autoSpaceDE w:val="0"/>
              <w:autoSpaceDN w:val="0"/>
              <w:adjustRightInd w:val="0"/>
              <w:jc w:val="center"/>
              <w:rPr>
                <w:rFonts w:ascii="Lato" w:hAnsi="Lato" w:cs="Arial"/>
                <w:color w:val="000000"/>
                <w:sz w:val="22"/>
                <w:szCs w:val="22"/>
              </w:rPr>
            </w:pPr>
          </w:p>
        </w:tc>
      </w:tr>
      <w:tr w:rsidR="00BB1964" w:rsidRPr="00BB1964" w14:paraId="73C6938C" w14:textId="77777777" w:rsidTr="00A77054">
        <w:trPr>
          <w:trHeight w:val="266"/>
        </w:trPr>
        <w:tc>
          <w:tcPr>
            <w:tcW w:w="1985" w:type="dxa"/>
          </w:tcPr>
          <w:p w14:paraId="73C69388" w14:textId="77777777" w:rsidR="00BB1964" w:rsidRPr="00BB1964" w:rsidRDefault="00BB1964" w:rsidP="00BB1964">
            <w:pPr>
              <w:autoSpaceDE w:val="0"/>
              <w:autoSpaceDN w:val="0"/>
              <w:adjustRightInd w:val="0"/>
              <w:spacing w:before="100" w:after="100"/>
              <w:rPr>
                <w:rFonts w:ascii="Lato" w:hAnsi="Lato" w:cs="Arial"/>
                <w:b/>
                <w:bCs/>
                <w:color w:val="000000"/>
                <w:sz w:val="22"/>
                <w:szCs w:val="22"/>
              </w:rPr>
            </w:pPr>
            <w:r w:rsidRPr="00BB1964">
              <w:rPr>
                <w:rFonts w:ascii="Lato" w:hAnsi="Lato" w:cs="Arial"/>
                <w:b/>
                <w:bCs/>
                <w:color w:val="000000"/>
                <w:sz w:val="22"/>
                <w:szCs w:val="22"/>
              </w:rPr>
              <w:t>Our Purpose</w:t>
            </w:r>
          </w:p>
          <w:p w14:paraId="73C69389" w14:textId="77777777" w:rsidR="00BB1964" w:rsidRPr="00BB1964" w:rsidRDefault="00BB1964" w:rsidP="00BB1964">
            <w:pPr>
              <w:tabs>
                <w:tab w:val="left" w:pos="0"/>
                <w:tab w:val="left" w:pos="345"/>
                <w:tab w:val="left" w:pos="464"/>
                <w:tab w:val="left" w:pos="583"/>
                <w:tab w:val="left" w:pos="720"/>
              </w:tabs>
              <w:suppressAutoHyphens/>
              <w:jc w:val="both"/>
              <w:rPr>
                <w:rFonts w:ascii="Lato" w:hAnsi="Lato" w:cs="Arial"/>
                <w:sz w:val="22"/>
                <w:szCs w:val="22"/>
              </w:rPr>
            </w:pPr>
          </w:p>
        </w:tc>
        <w:tc>
          <w:tcPr>
            <w:tcW w:w="8895" w:type="dxa"/>
          </w:tcPr>
          <w:p w14:paraId="73C6938A" w14:textId="77777777" w:rsidR="00BB1964" w:rsidRPr="00BB1964" w:rsidRDefault="00BB1964" w:rsidP="00BB1964">
            <w:pPr>
              <w:autoSpaceDE w:val="0"/>
              <w:autoSpaceDN w:val="0"/>
              <w:spacing w:before="100" w:after="100"/>
              <w:rPr>
                <w:rFonts w:ascii="Lato" w:hAnsi="Lato" w:cs="Arial"/>
                <w:sz w:val="22"/>
                <w:szCs w:val="22"/>
                <w:lang w:val="en-GB" w:eastAsia="en-GB"/>
              </w:rPr>
            </w:pPr>
            <w:r w:rsidRPr="00BB1964">
              <w:rPr>
                <w:rFonts w:ascii="Lato" w:hAnsi="Lato" w:cs="Arial"/>
                <w:lang w:eastAsia="en-GB"/>
              </w:rPr>
              <w:t xml:space="preserve">As a Charitable Trust our mission is to provide an extraordinary range of cultural, leisure and </w:t>
            </w:r>
            <w:proofErr w:type="gramStart"/>
            <w:r w:rsidRPr="00BB1964">
              <w:rPr>
                <w:rFonts w:ascii="Lato" w:hAnsi="Lato" w:cs="Arial"/>
                <w:lang w:eastAsia="en-GB"/>
              </w:rPr>
              <w:t>health related</w:t>
            </w:r>
            <w:proofErr w:type="gramEnd"/>
            <w:r w:rsidRPr="00BB1964">
              <w:rPr>
                <w:rFonts w:ascii="Lato" w:hAnsi="Lato" w:cs="Arial"/>
                <w:lang w:eastAsia="en-GB"/>
              </w:rPr>
              <w:t xml:space="preserve"> facilities and services that allow local people to lead a great life. </w:t>
            </w:r>
          </w:p>
          <w:p w14:paraId="73C6938B" w14:textId="77777777" w:rsidR="00BB1964" w:rsidRPr="00BB1964" w:rsidRDefault="00BB1964" w:rsidP="00BB1964">
            <w:pPr>
              <w:autoSpaceDE w:val="0"/>
              <w:autoSpaceDN w:val="0"/>
              <w:adjustRightInd w:val="0"/>
              <w:spacing w:before="100" w:after="100"/>
              <w:rPr>
                <w:rFonts w:ascii="Lato" w:hAnsi="Lato" w:cs="Arial"/>
                <w:sz w:val="22"/>
                <w:szCs w:val="22"/>
              </w:rPr>
            </w:pPr>
            <w:r w:rsidRPr="00BB1964">
              <w:rPr>
                <w:rFonts w:ascii="Lato" w:hAnsi="Lato" w:cs="Arial"/>
                <w:lang w:eastAsia="en-GB"/>
              </w:rPr>
              <w:t xml:space="preserve">We will develop and sustain a thriving and successful culture and leisure business that encourages innovation and expansion to </w:t>
            </w:r>
            <w:proofErr w:type="spellStart"/>
            <w:r w:rsidRPr="00BB1964">
              <w:rPr>
                <w:rFonts w:ascii="Lato" w:hAnsi="Lato" w:cs="Arial"/>
                <w:lang w:eastAsia="en-GB"/>
              </w:rPr>
              <w:t>maximise</w:t>
            </w:r>
            <w:proofErr w:type="spellEnd"/>
            <w:r w:rsidRPr="00BB1964">
              <w:rPr>
                <w:rFonts w:ascii="Lato" w:hAnsi="Lato" w:cs="Arial"/>
                <w:lang w:eastAsia="en-GB"/>
              </w:rPr>
              <w:t xml:space="preserve"> the opportunities for the community we serve. We are regulated by both the Charities Commission and Companies </w:t>
            </w:r>
            <w:proofErr w:type="gramStart"/>
            <w:r w:rsidRPr="00BB1964">
              <w:rPr>
                <w:rFonts w:ascii="Lato" w:hAnsi="Lato" w:cs="Arial"/>
                <w:lang w:eastAsia="en-GB"/>
              </w:rPr>
              <w:t>House,</w:t>
            </w:r>
            <w:proofErr w:type="gramEnd"/>
            <w:r w:rsidRPr="00BB1964">
              <w:rPr>
                <w:rFonts w:ascii="Lato" w:hAnsi="Lato" w:cs="Arial"/>
                <w:lang w:eastAsia="en-GB"/>
              </w:rPr>
              <w:t xml:space="preserve"> with any profits we make being re-invested to continually develop and improve services for the people of East Lindsey. </w:t>
            </w:r>
            <w:r w:rsidRPr="00BB1964">
              <w:rPr>
                <w:rFonts w:ascii="Lato" w:hAnsi="Lato" w:cs="Arial"/>
                <w:lang w:eastAsia="en-GB"/>
              </w:rPr>
              <w:br/>
            </w:r>
            <w:r w:rsidRPr="00BB1964">
              <w:rPr>
                <w:rFonts w:ascii="Lato" w:hAnsi="Lato" w:cs="Arial"/>
                <w:lang w:eastAsia="en-GB"/>
              </w:rPr>
              <w:br/>
              <w:t>Magna Vitae is a Partner to East Lindsey District Council which provides significant financial support for the work we do.</w:t>
            </w:r>
          </w:p>
        </w:tc>
      </w:tr>
      <w:tr w:rsidR="00BB1964" w:rsidRPr="00BB1964" w14:paraId="73C6938F" w14:textId="77777777" w:rsidTr="00A77054">
        <w:trPr>
          <w:trHeight w:val="266"/>
        </w:trPr>
        <w:tc>
          <w:tcPr>
            <w:tcW w:w="1985" w:type="dxa"/>
          </w:tcPr>
          <w:p w14:paraId="73C6938D" w14:textId="77777777" w:rsidR="00BB1964" w:rsidRPr="00BB1964" w:rsidRDefault="00BB1964" w:rsidP="00BB1964">
            <w:pPr>
              <w:autoSpaceDE w:val="0"/>
              <w:autoSpaceDN w:val="0"/>
              <w:adjustRightInd w:val="0"/>
              <w:spacing w:before="100" w:after="100"/>
              <w:rPr>
                <w:rFonts w:ascii="Lato" w:hAnsi="Lato" w:cs="Arial"/>
                <w:b/>
                <w:bCs/>
                <w:color w:val="000000"/>
                <w:sz w:val="22"/>
                <w:szCs w:val="22"/>
              </w:rPr>
            </w:pPr>
            <w:r w:rsidRPr="00BB1964">
              <w:rPr>
                <w:rFonts w:ascii="Lato" w:hAnsi="Lato" w:cs="Arial"/>
                <w:b/>
                <w:bCs/>
                <w:color w:val="000000"/>
                <w:sz w:val="22"/>
                <w:szCs w:val="22"/>
              </w:rPr>
              <w:t>Our Vision</w:t>
            </w:r>
          </w:p>
        </w:tc>
        <w:tc>
          <w:tcPr>
            <w:tcW w:w="8895" w:type="dxa"/>
          </w:tcPr>
          <w:p w14:paraId="73C6938E" w14:textId="24EE90B0" w:rsidR="00BB1964" w:rsidRPr="00BB1964" w:rsidRDefault="005C1BC4" w:rsidP="00BB1964">
            <w:pPr>
              <w:autoSpaceDE w:val="0"/>
              <w:autoSpaceDN w:val="0"/>
              <w:adjustRightInd w:val="0"/>
              <w:spacing w:before="100" w:after="100"/>
              <w:rPr>
                <w:rFonts w:ascii="Lato" w:hAnsi="Lato" w:cs="Arial"/>
                <w:sz w:val="22"/>
                <w:szCs w:val="22"/>
                <w:lang w:val="en-GB" w:eastAsia="en-GB"/>
              </w:rPr>
            </w:pPr>
            <w:r>
              <w:rPr>
                <w:rStyle w:val="normaltextrun"/>
                <w:rFonts w:ascii="Arial" w:hAnsi="Arial" w:cs="Arial"/>
                <w:color w:val="000000"/>
                <w:sz w:val="22"/>
                <w:szCs w:val="22"/>
                <w:shd w:val="clear" w:color="auto" w:fill="FFFFFF"/>
              </w:rPr>
              <w:t>Our VISION is to improve the wellbeing of our community, enabling people to live great lives.</w:t>
            </w:r>
            <w:r>
              <w:rPr>
                <w:rStyle w:val="eop"/>
                <w:rFonts w:ascii="Arial" w:hAnsi="Arial" w:cs="Arial"/>
                <w:color w:val="000000"/>
                <w:sz w:val="22"/>
                <w:szCs w:val="22"/>
                <w:shd w:val="clear" w:color="auto" w:fill="FFFFFF"/>
              </w:rPr>
              <w:t> </w:t>
            </w:r>
          </w:p>
        </w:tc>
      </w:tr>
      <w:tr w:rsidR="005C1BC4" w:rsidRPr="00BB1964" w14:paraId="3952605C" w14:textId="77777777" w:rsidTr="00A77054">
        <w:trPr>
          <w:trHeight w:val="266"/>
        </w:trPr>
        <w:tc>
          <w:tcPr>
            <w:tcW w:w="1985" w:type="dxa"/>
          </w:tcPr>
          <w:p w14:paraId="32C05A97" w14:textId="6E3FB08E" w:rsidR="005C1BC4" w:rsidRPr="00BB1964" w:rsidRDefault="005C1BC4" w:rsidP="00BB1964">
            <w:pPr>
              <w:autoSpaceDE w:val="0"/>
              <w:autoSpaceDN w:val="0"/>
              <w:adjustRightInd w:val="0"/>
              <w:spacing w:before="100" w:after="100"/>
              <w:rPr>
                <w:rFonts w:ascii="Lato" w:hAnsi="Lato" w:cs="Arial"/>
                <w:b/>
                <w:bCs/>
                <w:color w:val="000000"/>
                <w:sz w:val="22"/>
                <w:szCs w:val="22"/>
              </w:rPr>
            </w:pPr>
            <w:r>
              <w:rPr>
                <w:rFonts w:ascii="Lato" w:hAnsi="Lato" w:cs="Arial"/>
                <w:b/>
                <w:bCs/>
                <w:color w:val="000000"/>
                <w:sz w:val="22"/>
                <w:szCs w:val="22"/>
              </w:rPr>
              <w:t>Our Mission</w:t>
            </w:r>
          </w:p>
        </w:tc>
        <w:tc>
          <w:tcPr>
            <w:tcW w:w="8895" w:type="dxa"/>
          </w:tcPr>
          <w:p w14:paraId="186016AB" w14:textId="61EB7FF7" w:rsidR="005C1BC4" w:rsidRDefault="005C1BC4" w:rsidP="005C1BC4">
            <w:pPr>
              <w:pStyle w:val="paragraph"/>
              <w:shd w:val="clear" w:color="auto" w:fill="FFFFFF"/>
              <w:spacing w:before="0" w:beforeAutospacing="0" w:after="0" w:afterAutospacing="0"/>
              <w:textAlignment w:val="baseline"/>
              <w:rPr>
                <w:rStyle w:val="normaltextrun"/>
                <w:rFonts w:ascii="Arial" w:hAnsi="Arial" w:cs="Arial"/>
                <w:b/>
                <w:bCs/>
                <w:color w:val="000000"/>
                <w:sz w:val="22"/>
                <w:szCs w:val="22"/>
              </w:rPr>
            </w:pPr>
            <w:r>
              <w:rPr>
                <w:rStyle w:val="normaltextrun"/>
                <w:rFonts w:ascii="Arial" w:hAnsi="Arial" w:cs="Arial"/>
                <w:color w:val="000000"/>
                <w:sz w:val="22"/>
                <w:szCs w:val="22"/>
                <w:shd w:val="clear" w:color="auto" w:fill="FFFFFF"/>
              </w:rPr>
              <w:t>Our MISSION is to clearly demonstrate proactive and innovative leadership that will generate positive change in the areas of social and economic inequality. We are committed to empower local people by reaching out with humanity and compassion.</w:t>
            </w:r>
            <w:r>
              <w:rPr>
                <w:rStyle w:val="eop"/>
                <w:rFonts w:ascii="Arial" w:hAnsi="Arial" w:cs="Arial"/>
                <w:color w:val="000000"/>
                <w:sz w:val="22"/>
                <w:szCs w:val="22"/>
                <w:shd w:val="clear" w:color="auto" w:fill="FFFFFF"/>
              </w:rPr>
              <w:t> </w:t>
            </w:r>
          </w:p>
        </w:tc>
      </w:tr>
      <w:tr w:rsidR="00BB1964" w:rsidRPr="00BB1964" w14:paraId="73C69397" w14:textId="77777777" w:rsidTr="00A77054">
        <w:trPr>
          <w:trHeight w:val="266"/>
        </w:trPr>
        <w:tc>
          <w:tcPr>
            <w:tcW w:w="1985" w:type="dxa"/>
          </w:tcPr>
          <w:p w14:paraId="73C69390" w14:textId="77777777" w:rsidR="00BB1964" w:rsidRPr="00BB1964" w:rsidRDefault="00BB1964" w:rsidP="00BB1964">
            <w:pPr>
              <w:autoSpaceDE w:val="0"/>
              <w:autoSpaceDN w:val="0"/>
              <w:adjustRightInd w:val="0"/>
              <w:spacing w:before="100" w:after="100"/>
              <w:rPr>
                <w:rFonts w:ascii="Lato" w:hAnsi="Lato" w:cs="Arial"/>
                <w:b/>
                <w:bCs/>
                <w:color w:val="000000"/>
                <w:sz w:val="22"/>
                <w:szCs w:val="22"/>
              </w:rPr>
            </w:pPr>
            <w:r w:rsidRPr="00BB1964">
              <w:rPr>
                <w:rFonts w:ascii="Lato" w:hAnsi="Lato" w:cs="Arial"/>
                <w:b/>
                <w:bCs/>
                <w:color w:val="000000"/>
                <w:sz w:val="22"/>
                <w:szCs w:val="22"/>
              </w:rPr>
              <w:t>Our Values</w:t>
            </w:r>
          </w:p>
          <w:p w14:paraId="73C69391" w14:textId="77777777" w:rsidR="00BB1964" w:rsidRPr="00BB1964" w:rsidRDefault="00BB1964" w:rsidP="00BB1964">
            <w:pPr>
              <w:tabs>
                <w:tab w:val="left" w:pos="0"/>
                <w:tab w:val="left" w:pos="345"/>
                <w:tab w:val="left" w:pos="464"/>
                <w:tab w:val="left" w:pos="583"/>
                <w:tab w:val="left" w:pos="720"/>
              </w:tabs>
              <w:suppressAutoHyphens/>
              <w:jc w:val="both"/>
              <w:rPr>
                <w:rFonts w:ascii="Lato" w:hAnsi="Lato" w:cs="Arial"/>
                <w:sz w:val="22"/>
                <w:szCs w:val="22"/>
              </w:rPr>
            </w:pPr>
          </w:p>
        </w:tc>
        <w:tc>
          <w:tcPr>
            <w:tcW w:w="8895" w:type="dxa"/>
          </w:tcPr>
          <w:p w14:paraId="64D00F9D" w14:textId="77777777" w:rsidR="005C1BC4" w:rsidRDefault="005C1BC4" w:rsidP="005C1BC4">
            <w:pPr>
              <w:pStyle w:val="paragraph"/>
              <w:numPr>
                <w:ilvl w:val="0"/>
                <w:numId w:val="10"/>
              </w:numPr>
              <w:shd w:val="clear" w:color="auto" w:fill="FFFFFF"/>
              <w:spacing w:before="0" w:beforeAutospacing="0" w:after="0" w:afterAutospacing="0"/>
              <w:ind w:left="1080" w:firstLine="0"/>
              <w:textAlignment w:val="baseline"/>
              <w:rPr>
                <w:rFonts w:ascii="Arial" w:hAnsi="Arial" w:cs="Arial"/>
                <w:color w:val="000000"/>
                <w:sz w:val="22"/>
                <w:szCs w:val="22"/>
              </w:rPr>
            </w:pPr>
            <w:r>
              <w:rPr>
                <w:rStyle w:val="normaltextrun"/>
                <w:rFonts w:ascii="Arial" w:hAnsi="Arial" w:cs="Arial"/>
                <w:b/>
                <w:bCs/>
                <w:color w:val="000000"/>
                <w:sz w:val="22"/>
                <w:szCs w:val="22"/>
              </w:rPr>
              <w:t>We are in this together</w:t>
            </w:r>
            <w:r>
              <w:rPr>
                <w:rStyle w:val="eop"/>
                <w:rFonts w:ascii="Arial" w:hAnsi="Arial" w:cs="Arial"/>
                <w:color w:val="000000"/>
                <w:sz w:val="22"/>
                <w:szCs w:val="22"/>
              </w:rPr>
              <w:t> </w:t>
            </w:r>
          </w:p>
          <w:p w14:paraId="1CF3E569" w14:textId="77777777" w:rsidR="005C1BC4" w:rsidRDefault="005C1BC4" w:rsidP="005C1BC4">
            <w:pPr>
              <w:pStyle w:val="paragraph"/>
              <w:numPr>
                <w:ilvl w:val="0"/>
                <w:numId w:val="10"/>
              </w:numPr>
              <w:shd w:val="clear" w:color="auto" w:fill="FFFFFF"/>
              <w:spacing w:before="0" w:beforeAutospacing="0" w:after="0" w:afterAutospacing="0"/>
              <w:ind w:left="1080" w:firstLine="0"/>
              <w:textAlignment w:val="baseline"/>
              <w:rPr>
                <w:rFonts w:ascii="Arial" w:hAnsi="Arial" w:cs="Arial"/>
                <w:color w:val="000000"/>
                <w:sz w:val="22"/>
                <w:szCs w:val="22"/>
              </w:rPr>
            </w:pPr>
            <w:r>
              <w:rPr>
                <w:rStyle w:val="normaltextrun"/>
                <w:rFonts w:ascii="Arial" w:hAnsi="Arial" w:cs="Arial"/>
                <w:b/>
                <w:bCs/>
                <w:color w:val="000000"/>
                <w:sz w:val="22"/>
                <w:szCs w:val="22"/>
              </w:rPr>
              <w:t>We embrace change</w:t>
            </w:r>
            <w:r>
              <w:rPr>
                <w:rStyle w:val="eop"/>
                <w:rFonts w:ascii="Arial" w:hAnsi="Arial" w:cs="Arial"/>
                <w:color w:val="000000"/>
                <w:sz w:val="22"/>
                <w:szCs w:val="22"/>
              </w:rPr>
              <w:t> </w:t>
            </w:r>
          </w:p>
          <w:p w14:paraId="53B4ABC9" w14:textId="77777777" w:rsidR="005C1BC4" w:rsidRDefault="005C1BC4" w:rsidP="005C1BC4">
            <w:pPr>
              <w:pStyle w:val="paragraph"/>
              <w:numPr>
                <w:ilvl w:val="0"/>
                <w:numId w:val="10"/>
              </w:numPr>
              <w:shd w:val="clear" w:color="auto" w:fill="FFFFFF"/>
              <w:spacing w:before="0" w:beforeAutospacing="0" w:after="0" w:afterAutospacing="0"/>
              <w:ind w:left="1080" w:firstLine="0"/>
              <w:textAlignment w:val="baseline"/>
              <w:rPr>
                <w:rFonts w:ascii="Arial" w:hAnsi="Arial" w:cs="Arial"/>
                <w:color w:val="000000"/>
                <w:sz w:val="22"/>
                <w:szCs w:val="22"/>
              </w:rPr>
            </w:pPr>
            <w:r>
              <w:rPr>
                <w:rStyle w:val="normaltextrun"/>
                <w:rFonts w:ascii="Arial" w:hAnsi="Arial" w:cs="Arial"/>
                <w:b/>
                <w:bCs/>
                <w:color w:val="000000"/>
                <w:sz w:val="22"/>
                <w:szCs w:val="22"/>
              </w:rPr>
              <w:t>We are always learning</w:t>
            </w:r>
            <w:r>
              <w:rPr>
                <w:rStyle w:val="eop"/>
                <w:rFonts w:ascii="Arial" w:hAnsi="Arial" w:cs="Arial"/>
                <w:color w:val="000000"/>
                <w:sz w:val="22"/>
                <w:szCs w:val="22"/>
              </w:rPr>
              <w:t> </w:t>
            </w:r>
          </w:p>
          <w:p w14:paraId="73C69396" w14:textId="2770A613" w:rsidR="00BB1964" w:rsidRPr="005C1BC4" w:rsidRDefault="005C1BC4" w:rsidP="005C1BC4">
            <w:pPr>
              <w:pStyle w:val="paragraph"/>
              <w:numPr>
                <w:ilvl w:val="0"/>
                <w:numId w:val="10"/>
              </w:numPr>
              <w:shd w:val="clear" w:color="auto" w:fill="FFFFFF"/>
              <w:spacing w:before="0" w:beforeAutospacing="0" w:after="0" w:afterAutospacing="0"/>
              <w:ind w:left="1080" w:firstLine="0"/>
              <w:textAlignment w:val="baseline"/>
              <w:rPr>
                <w:rFonts w:ascii="Arial" w:hAnsi="Arial" w:cs="Arial"/>
                <w:color w:val="000000"/>
                <w:sz w:val="22"/>
                <w:szCs w:val="22"/>
              </w:rPr>
            </w:pPr>
            <w:r>
              <w:rPr>
                <w:rStyle w:val="normaltextrun"/>
                <w:rFonts w:ascii="Arial" w:hAnsi="Arial" w:cs="Arial"/>
                <w:b/>
                <w:bCs/>
                <w:color w:val="000000"/>
                <w:sz w:val="22"/>
                <w:szCs w:val="22"/>
              </w:rPr>
              <w:t>We celebrate differences </w:t>
            </w:r>
            <w:r>
              <w:rPr>
                <w:rStyle w:val="eop"/>
                <w:rFonts w:ascii="Arial" w:hAnsi="Arial" w:cs="Arial"/>
                <w:color w:val="000000"/>
                <w:sz w:val="22"/>
                <w:szCs w:val="22"/>
              </w:rPr>
              <w:t> </w:t>
            </w:r>
          </w:p>
        </w:tc>
      </w:tr>
      <w:tr w:rsidR="00A77054" w:rsidRPr="00BB1964" w14:paraId="73C693A4" w14:textId="77777777" w:rsidTr="00A77054">
        <w:trPr>
          <w:trHeight w:val="266"/>
        </w:trPr>
        <w:tc>
          <w:tcPr>
            <w:tcW w:w="1985" w:type="dxa"/>
          </w:tcPr>
          <w:p w14:paraId="73C6939D" w14:textId="77777777" w:rsidR="00A77054" w:rsidRPr="00BB1964" w:rsidRDefault="00A77054" w:rsidP="00A77054">
            <w:pPr>
              <w:autoSpaceDE w:val="0"/>
              <w:autoSpaceDN w:val="0"/>
              <w:adjustRightInd w:val="0"/>
              <w:spacing w:before="100" w:after="100"/>
              <w:rPr>
                <w:rFonts w:ascii="Lato" w:hAnsi="Lato" w:cs="Arial"/>
                <w:b/>
                <w:bCs/>
                <w:color w:val="000000"/>
                <w:sz w:val="22"/>
                <w:szCs w:val="22"/>
              </w:rPr>
            </w:pPr>
            <w:r w:rsidRPr="00BB1964">
              <w:rPr>
                <w:rFonts w:ascii="Lato" w:hAnsi="Lato" w:cs="Arial"/>
                <w:b/>
                <w:bCs/>
                <w:color w:val="000000"/>
                <w:sz w:val="22"/>
                <w:szCs w:val="22"/>
              </w:rPr>
              <w:t>Benefits of working for Magna Vitae</w:t>
            </w:r>
          </w:p>
          <w:p w14:paraId="73C6939E" w14:textId="77777777" w:rsidR="00A77054" w:rsidRPr="00BB1964" w:rsidRDefault="00A77054" w:rsidP="00A77054">
            <w:pPr>
              <w:autoSpaceDE w:val="0"/>
              <w:autoSpaceDN w:val="0"/>
              <w:adjustRightInd w:val="0"/>
              <w:rPr>
                <w:rFonts w:ascii="Lato" w:hAnsi="Lato" w:cs="Arial"/>
                <w:b/>
                <w:bCs/>
                <w:color w:val="000000"/>
                <w:sz w:val="22"/>
                <w:szCs w:val="22"/>
              </w:rPr>
            </w:pPr>
          </w:p>
          <w:p w14:paraId="73C6939F" w14:textId="77777777" w:rsidR="00A77054" w:rsidRPr="00BB1964" w:rsidRDefault="00A77054" w:rsidP="00A77054">
            <w:pPr>
              <w:tabs>
                <w:tab w:val="left" w:pos="0"/>
                <w:tab w:val="left" w:pos="345"/>
                <w:tab w:val="left" w:pos="464"/>
                <w:tab w:val="left" w:pos="583"/>
                <w:tab w:val="left" w:pos="720"/>
              </w:tabs>
              <w:suppressAutoHyphens/>
              <w:jc w:val="both"/>
              <w:rPr>
                <w:rFonts w:ascii="Lato" w:hAnsi="Lato" w:cs="Arial"/>
                <w:sz w:val="22"/>
                <w:szCs w:val="22"/>
              </w:rPr>
            </w:pPr>
          </w:p>
        </w:tc>
        <w:tc>
          <w:tcPr>
            <w:tcW w:w="8895" w:type="dxa"/>
          </w:tcPr>
          <w:p w14:paraId="3DDC6553" w14:textId="77777777" w:rsidR="005C1BC4" w:rsidRDefault="005C1BC4" w:rsidP="005C1BC4">
            <w:pPr>
              <w:pStyle w:val="paragraph"/>
              <w:shd w:val="clear" w:color="auto" w:fill="FFFFFF"/>
              <w:spacing w:before="0" w:beforeAutospacing="0" w:after="0" w:afterAutospacing="0"/>
              <w:textAlignment w:val="baseline"/>
              <w:rPr>
                <w:rFonts w:ascii="Segoe UI" w:hAnsi="Segoe UI" w:cs="Segoe UI"/>
                <w:color w:val="000000"/>
                <w:sz w:val="18"/>
                <w:szCs w:val="18"/>
              </w:rPr>
            </w:pPr>
            <w:r>
              <w:rPr>
                <w:rStyle w:val="normaltextrun"/>
                <w:rFonts w:ascii="Arial" w:hAnsi="Arial" w:cs="Arial"/>
                <w:color w:val="000000"/>
                <w:sz w:val="22"/>
                <w:szCs w:val="22"/>
              </w:rPr>
              <w:t>As a growing company we are looking to recruit talented people to join our</w:t>
            </w:r>
            <w:r>
              <w:rPr>
                <w:rStyle w:val="normaltextrun"/>
                <w:rFonts w:ascii="Arial" w:hAnsi="Arial" w:cs="Arial"/>
                <w:color w:val="000000"/>
                <w:sz w:val="22"/>
                <w:szCs w:val="22"/>
                <w:lang w:val="en-US"/>
              </w:rPr>
              <w:t xml:space="preserve"> established teams. We will provide you with the opportunity to develop your skills to ensure that you have the best </w:t>
            </w:r>
            <w:proofErr w:type="gramStart"/>
            <w:r>
              <w:rPr>
                <w:rStyle w:val="normaltextrun"/>
                <w:rFonts w:ascii="Arial" w:hAnsi="Arial" w:cs="Arial"/>
                <w:color w:val="000000"/>
                <w:sz w:val="22"/>
                <w:szCs w:val="22"/>
                <w:lang w:val="en-US"/>
              </w:rPr>
              <w:t>industry leading</w:t>
            </w:r>
            <w:proofErr w:type="gramEnd"/>
            <w:r>
              <w:rPr>
                <w:rStyle w:val="normaltextrun"/>
                <w:rFonts w:ascii="Arial" w:hAnsi="Arial" w:cs="Arial"/>
                <w:color w:val="000000"/>
                <w:sz w:val="22"/>
                <w:szCs w:val="22"/>
                <w:lang w:val="en-US"/>
              </w:rPr>
              <w:t xml:space="preserve"> knowledge so that, as opportunities arise, you can further your career within Magna Vitae or the culture and leisure </w:t>
            </w:r>
            <w:proofErr w:type="gramStart"/>
            <w:r>
              <w:rPr>
                <w:rStyle w:val="normaltextrun"/>
                <w:rFonts w:ascii="Arial" w:hAnsi="Arial" w:cs="Arial"/>
                <w:color w:val="000000"/>
                <w:sz w:val="22"/>
                <w:szCs w:val="22"/>
                <w:lang w:val="en-US"/>
              </w:rPr>
              <w:t>industry as a whole</w:t>
            </w:r>
            <w:proofErr w:type="gramEnd"/>
            <w:r>
              <w:rPr>
                <w:rStyle w:val="normaltextrun"/>
                <w:rFonts w:ascii="Arial" w:hAnsi="Arial" w:cs="Arial"/>
                <w:color w:val="000000"/>
                <w:sz w:val="22"/>
                <w:szCs w:val="22"/>
                <w:lang w:val="en-US"/>
              </w:rPr>
              <w:t>.</w:t>
            </w:r>
            <w:r>
              <w:rPr>
                <w:rStyle w:val="eop"/>
                <w:rFonts w:ascii="Arial" w:hAnsi="Arial" w:cs="Arial"/>
                <w:color w:val="000000"/>
                <w:sz w:val="22"/>
                <w:szCs w:val="22"/>
              </w:rPr>
              <w:t> </w:t>
            </w:r>
          </w:p>
          <w:p w14:paraId="4B2808ED" w14:textId="77777777" w:rsidR="005C1BC4" w:rsidRDefault="005C1BC4" w:rsidP="005C1BC4">
            <w:pPr>
              <w:pStyle w:val="paragraph"/>
              <w:shd w:val="clear" w:color="auto" w:fill="FFFFFF"/>
              <w:spacing w:before="0" w:beforeAutospacing="0" w:after="0" w:afterAutospacing="0"/>
              <w:textAlignment w:val="baseline"/>
              <w:rPr>
                <w:rFonts w:ascii="Segoe UI" w:hAnsi="Segoe UI" w:cs="Segoe UI"/>
                <w:color w:val="000000"/>
                <w:sz w:val="18"/>
                <w:szCs w:val="18"/>
              </w:rPr>
            </w:pPr>
            <w:r>
              <w:rPr>
                <w:rStyle w:val="normaltextrun"/>
                <w:rFonts w:ascii="Arial" w:hAnsi="Arial" w:cs="Arial"/>
                <w:color w:val="000000"/>
                <w:sz w:val="22"/>
                <w:szCs w:val="22"/>
                <w:lang w:val="en-US"/>
              </w:rPr>
              <w:t>You will also benefit from some of the best terms and conditions in the leisure field including a </w:t>
            </w:r>
            <w:r>
              <w:rPr>
                <w:rStyle w:val="normaltextrun"/>
                <w:rFonts w:ascii="Arial" w:hAnsi="Arial" w:cs="Arial"/>
                <w:color w:val="000000"/>
                <w:sz w:val="22"/>
                <w:szCs w:val="22"/>
              </w:rPr>
              <w:t>competitive salary; a generous employer pension scheme; and free use of the company's fitness suites and swimming pools. </w:t>
            </w:r>
            <w:r>
              <w:rPr>
                <w:rStyle w:val="normaltextrun"/>
                <w:rFonts w:ascii="Arial" w:hAnsi="Arial" w:cs="Arial"/>
                <w:color w:val="000000"/>
                <w:sz w:val="22"/>
                <w:szCs w:val="22"/>
                <w:lang w:val="en-US"/>
              </w:rPr>
              <w:t>We look forward to receiving your application.</w:t>
            </w:r>
            <w:r>
              <w:rPr>
                <w:rStyle w:val="eop"/>
                <w:rFonts w:ascii="Arial" w:hAnsi="Arial" w:cs="Arial"/>
                <w:color w:val="000000"/>
                <w:sz w:val="22"/>
                <w:szCs w:val="22"/>
              </w:rPr>
              <w:t> </w:t>
            </w:r>
          </w:p>
          <w:p w14:paraId="73C693A3" w14:textId="77777777" w:rsidR="00A77054" w:rsidRPr="00BB1964" w:rsidRDefault="00A77054" w:rsidP="00A77054">
            <w:pPr>
              <w:tabs>
                <w:tab w:val="left" w:pos="0"/>
                <w:tab w:val="left" w:pos="345"/>
                <w:tab w:val="left" w:pos="464"/>
                <w:tab w:val="left" w:pos="583"/>
                <w:tab w:val="left" w:pos="720"/>
              </w:tabs>
              <w:suppressAutoHyphens/>
              <w:spacing w:before="100" w:after="100"/>
              <w:jc w:val="both"/>
              <w:rPr>
                <w:rFonts w:ascii="Lato" w:hAnsi="Lato" w:cs="Arial"/>
                <w:sz w:val="22"/>
                <w:szCs w:val="22"/>
              </w:rPr>
            </w:pPr>
          </w:p>
        </w:tc>
      </w:tr>
    </w:tbl>
    <w:p w14:paraId="73C693A5" w14:textId="77777777" w:rsidR="00532151" w:rsidRPr="00701D1D" w:rsidRDefault="00532151" w:rsidP="001B22EB">
      <w:pPr>
        <w:tabs>
          <w:tab w:val="left" w:pos="0"/>
          <w:tab w:val="left" w:pos="345"/>
          <w:tab w:val="left" w:pos="464"/>
          <w:tab w:val="left" w:pos="583"/>
          <w:tab w:val="left" w:pos="720"/>
        </w:tabs>
        <w:suppressAutoHyphens/>
        <w:jc w:val="both"/>
        <w:rPr>
          <w:rFonts w:ascii="Arial" w:hAnsi="Arial" w:cs="Arial"/>
        </w:rPr>
      </w:pPr>
    </w:p>
    <w:p w14:paraId="73C693A6" w14:textId="77777777" w:rsidR="00532151" w:rsidRPr="00701D1D" w:rsidRDefault="00532151">
      <w:pPr>
        <w:rPr>
          <w:rFonts w:ascii="Arial" w:hAnsi="Arial" w:cs="Arial"/>
          <w:b/>
        </w:rPr>
      </w:pPr>
    </w:p>
    <w:p w14:paraId="73C693A7" w14:textId="77777777" w:rsidR="00532151" w:rsidRPr="00701D1D" w:rsidRDefault="00532151">
      <w:pPr>
        <w:rPr>
          <w:rFonts w:ascii="Arial" w:hAnsi="Arial" w:cs="Arial"/>
          <w:b/>
        </w:rPr>
      </w:pPr>
    </w:p>
    <w:sectPr w:rsidR="00532151" w:rsidRPr="00701D1D" w:rsidSect="00485FED">
      <w:footerReference w:type="default" r:id="rId11"/>
      <w:pgSz w:w="11906" w:h="16838"/>
      <w:pgMar w:top="340" w:right="567" w:bottom="3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141C5" w14:textId="77777777" w:rsidR="00934AF7" w:rsidRDefault="00934AF7">
      <w:r>
        <w:separator/>
      </w:r>
    </w:p>
  </w:endnote>
  <w:endnote w:type="continuationSeparator" w:id="0">
    <w:p w14:paraId="133517B9" w14:textId="77777777" w:rsidR="00934AF7" w:rsidRDefault="00934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93B4" w14:textId="77777777" w:rsidR="00532151" w:rsidRPr="0040635D" w:rsidRDefault="00532151" w:rsidP="008373A0">
    <w:pPr>
      <w:pStyle w:val="Footer"/>
      <w:jc w:val="center"/>
      <w:rPr>
        <w:rFonts w:ascii="Verdana" w:hAnsi="Verdana"/>
        <w:b/>
        <w:bCs/>
        <w:sz w:val="20"/>
        <w:szCs w:val="20"/>
      </w:rPr>
    </w:pPr>
  </w:p>
  <w:p w14:paraId="73C693B5" w14:textId="77777777" w:rsidR="00532151" w:rsidRPr="008373A0" w:rsidRDefault="00532151" w:rsidP="008373A0">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48634" w14:textId="77777777" w:rsidR="00934AF7" w:rsidRDefault="00934AF7">
      <w:r>
        <w:separator/>
      </w:r>
    </w:p>
  </w:footnote>
  <w:footnote w:type="continuationSeparator" w:id="0">
    <w:p w14:paraId="776E15A6" w14:textId="77777777" w:rsidR="00934AF7" w:rsidRDefault="00934A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150"/>
    <w:multiLevelType w:val="hybridMultilevel"/>
    <w:tmpl w:val="6CD24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16EA2"/>
    <w:multiLevelType w:val="hybridMultilevel"/>
    <w:tmpl w:val="33665A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9C3AE4"/>
    <w:multiLevelType w:val="hybridMultilevel"/>
    <w:tmpl w:val="58A89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8B53B4"/>
    <w:multiLevelType w:val="multilevel"/>
    <w:tmpl w:val="CE8A0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F75DEA"/>
    <w:multiLevelType w:val="hybridMultilevel"/>
    <w:tmpl w:val="8E527F2C"/>
    <w:lvl w:ilvl="0" w:tplc="83CC921A">
      <w:numFmt w:val="bullet"/>
      <w:lvlText w:val=""/>
      <w:lvlJc w:val="left"/>
      <w:pPr>
        <w:ind w:left="720" w:hanging="360"/>
      </w:pPr>
      <w:rPr>
        <w:rFonts w:ascii="Symbol" w:eastAsia="Times New Roman"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46262"/>
    <w:multiLevelType w:val="hybridMultilevel"/>
    <w:tmpl w:val="7AAEF63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50627881"/>
    <w:multiLevelType w:val="hybridMultilevel"/>
    <w:tmpl w:val="A13AC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E90818"/>
    <w:multiLevelType w:val="hybridMultilevel"/>
    <w:tmpl w:val="F140D084"/>
    <w:lvl w:ilvl="0" w:tplc="11183C70">
      <w:start w:val="1"/>
      <w:numFmt w:val="bullet"/>
      <w:lvlText w:val=""/>
      <w:lvlJc w:val="left"/>
      <w:pPr>
        <w:tabs>
          <w:tab w:val="num" w:pos="397"/>
        </w:tabs>
        <w:ind w:left="397" w:hanging="397"/>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663CBA"/>
    <w:multiLevelType w:val="hybridMultilevel"/>
    <w:tmpl w:val="F0EC47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C5120AA"/>
    <w:multiLevelType w:val="hybridMultilevel"/>
    <w:tmpl w:val="81565FC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156261749">
    <w:abstractNumId w:val="7"/>
  </w:num>
  <w:num w:numId="2" w16cid:durableId="1306277144">
    <w:abstractNumId w:val="1"/>
  </w:num>
  <w:num w:numId="3" w16cid:durableId="484323343">
    <w:abstractNumId w:val="5"/>
  </w:num>
  <w:num w:numId="4" w16cid:durableId="473110986">
    <w:abstractNumId w:val="9"/>
  </w:num>
  <w:num w:numId="5" w16cid:durableId="707413939">
    <w:abstractNumId w:val="4"/>
  </w:num>
  <w:num w:numId="6" w16cid:durableId="1358920741">
    <w:abstractNumId w:val="6"/>
  </w:num>
  <w:num w:numId="7" w16cid:durableId="371075075">
    <w:abstractNumId w:val="8"/>
  </w:num>
  <w:num w:numId="8" w16cid:durableId="1078744524">
    <w:abstractNumId w:val="0"/>
  </w:num>
  <w:num w:numId="9" w16cid:durableId="1751002089">
    <w:abstractNumId w:val="2"/>
  </w:num>
  <w:num w:numId="10" w16cid:durableId="3604740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35D"/>
    <w:rsid w:val="0002706A"/>
    <w:rsid w:val="0004780B"/>
    <w:rsid w:val="00074102"/>
    <w:rsid w:val="00083933"/>
    <w:rsid w:val="00090ABB"/>
    <w:rsid w:val="00094D4F"/>
    <w:rsid w:val="000A74EC"/>
    <w:rsid w:val="000C287D"/>
    <w:rsid w:val="000D060B"/>
    <w:rsid w:val="000D36C9"/>
    <w:rsid w:val="000D7EA9"/>
    <w:rsid w:val="000E4D74"/>
    <w:rsid w:val="000E7FAC"/>
    <w:rsid w:val="000F084D"/>
    <w:rsid w:val="000F0CDC"/>
    <w:rsid w:val="000F373C"/>
    <w:rsid w:val="000F526A"/>
    <w:rsid w:val="001012D2"/>
    <w:rsid w:val="00121059"/>
    <w:rsid w:val="00126D78"/>
    <w:rsid w:val="00131BA7"/>
    <w:rsid w:val="00133C1B"/>
    <w:rsid w:val="00147B87"/>
    <w:rsid w:val="001547FB"/>
    <w:rsid w:val="001724E4"/>
    <w:rsid w:val="00176469"/>
    <w:rsid w:val="001A50D6"/>
    <w:rsid w:val="001B22EB"/>
    <w:rsid w:val="001B7740"/>
    <w:rsid w:val="001B784E"/>
    <w:rsid w:val="001C3B86"/>
    <w:rsid w:val="001C63BB"/>
    <w:rsid w:val="001D0E50"/>
    <w:rsid w:val="001D2256"/>
    <w:rsid w:val="001D34AA"/>
    <w:rsid w:val="001D3D4C"/>
    <w:rsid w:val="00205BC6"/>
    <w:rsid w:val="00207609"/>
    <w:rsid w:val="002134E9"/>
    <w:rsid w:val="002246C2"/>
    <w:rsid w:val="0022544A"/>
    <w:rsid w:val="002278EF"/>
    <w:rsid w:val="002657AA"/>
    <w:rsid w:val="00282798"/>
    <w:rsid w:val="00284F0C"/>
    <w:rsid w:val="00285C9C"/>
    <w:rsid w:val="0029219B"/>
    <w:rsid w:val="002A4889"/>
    <w:rsid w:val="002B3400"/>
    <w:rsid w:val="002F58AB"/>
    <w:rsid w:val="00302B2C"/>
    <w:rsid w:val="003051F5"/>
    <w:rsid w:val="00313A9B"/>
    <w:rsid w:val="003217AD"/>
    <w:rsid w:val="00321E72"/>
    <w:rsid w:val="00322549"/>
    <w:rsid w:val="003234D9"/>
    <w:rsid w:val="0032679C"/>
    <w:rsid w:val="003273DD"/>
    <w:rsid w:val="00340087"/>
    <w:rsid w:val="00362C4A"/>
    <w:rsid w:val="00382792"/>
    <w:rsid w:val="003A5B66"/>
    <w:rsid w:val="003A69D0"/>
    <w:rsid w:val="003B40D1"/>
    <w:rsid w:val="003B75A1"/>
    <w:rsid w:val="003C3289"/>
    <w:rsid w:val="003D23FE"/>
    <w:rsid w:val="003D4B95"/>
    <w:rsid w:val="003E4DD2"/>
    <w:rsid w:val="003F183D"/>
    <w:rsid w:val="004054CD"/>
    <w:rsid w:val="0040635D"/>
    <w:rsid w:val="00410C24"/>
    <w:rsid w:val="00426FFF"/>
    <w:rsid w:val="0043711F"/>
    <w:rsid w:val="00461243"/>
    <w:rsid w:val="004625C4"/>
    <w:rsid w:val="004626D3"/>
    <w:rsid w:val="0046646A"/>
    <w:rsid w:val="004764A9"/>
    <w:rsid w:val="00485FED"/>
    <w:rsid w:val="00497D10"/>
    <w:rsid w:val="004B00DD"/>
    <w:rsid w:val="004B1157"/>
    <w:rsid w:val="004B4315"/>
    <w:rsid w:val="004C00DC"/>
    <w:rsid w:val="004C1154"/>
    <w:rsid w:val="004C32CF"/>
    <w:rsid w:val="004D2FB7"/>
    <w:rsid w:val="004E5804"/>
    <w:rsid w:val="00502AD4"/>
    <w:rsid w:val="00505AD0"/>
    <w:rsid w:val="00525D1F"/>
    <w:rsid w:val="00532151"/>
    <w:rsid w:val="005333F1"/>
    <w:rsid w:val="00535E03"/>
    <w:rsid w:val="00544FA2"/>
    <w:rsid w:val="00552959"/>
    <w:rsid w:val="00555C69"/>
    <w:rsid w:val="00567C55"/>
    <w:rsid w:val="005701A7"/>
    <w:rsid w:val="00593FB3"/>
    <w:rsid w:val="005C1BC4"/>
    <w:rsid w:val="005C43ED"/>
    <w:rsid w:val="005D57FB"/>
    <w:rsid w:val="005D6A69"/>
    <w:rsid w:val="005E3A7A"/>
    <w:rsid w:val="005E40FB"/>
    <w:rsid w:val="005E6C93"/>
    <w:rsid w:val="00603787"/>
    <w:rsid w:val="00607171"/>
    <w:rsid w:val="006100B7"/>
    <w:rsid w:val="006563ED"/>
    <w:rsid w:val="00661905"/>
    <w:rsid w:val="006630D6"/>
    <w:rsid w:val="006667B9"/>
    <w:rsid w:val="00683BE7"/>
    <w:rsid w:val="00692062"/>
    <w:rsid w:val="006B1AB6"/>
    <w:rsid w:val="006D0463"/>
    <w:rsid w:val="006D20AA"/>
    <w:rsid w:val="006F4D16"/>
    <w:rsid w:val="006F5E4E"/>
    <w:rsid w:val="00701D1D"/>
    <w:rsid w:val="00702039"/>
    <w:rsid w:val="00705F1C"/>
    <w:rsid w:val="00706BA2"/>
    <w:rsid w:val="00712300"/>
    <w:rsid w:val="00713F5F"/>
    <w:rsid w:val="007204B1"/>
    <w:rsid w:val="007251BE"/>
    <w:rsid w:val="007268C1"/>
    <w:rsid w:val="00730344"/>
    <w:rsid w:val="00745CE5"/>
    <w:rsid w:val="00746D16"/>
    <w:rsid w:val="007624B4"/>
    <w:rsid w:val="0077363D"/>
    <w:rsid w:val="00780441"/>
    <w:rsid w:val="00781ABD"/>
    <w:rsid w:val="00794DC4"/>
    <w:rsid w:val="007A5C4A"/>
    <w:rsid w:val="007B2C91"/>
    <w:rsid w:val="007B5F0B"/>
    <w:rsid w:val="007C1120"/>
    <w:rsid w:val="007D56EE"/>
    <w:rsid w:val="007E585E"/>
    <w:rsid w:val="007F6BB6"/>
    <w:rsid w:val="00801876"/>
    <w:rsid w:val="00801FB3"/>
    <w:rsid w:val="00811C6A"/>
    <w:rsid w:val="008171EF"/>
    <w:rsid w:val="00833BB5"/>
    <w:rsid w:val="00835873"/>
    <w:rsid w:val="008373A0"/>
    <w:rsid w:val="008473A6"/>
    <w:rsid w:val="0085572A"/>
    <w:rsid w:val="00855750"/>
    <w:rsid w:val="00860760"/>
    <w:rsid w:val="00861E77"/>
    <w:rsid w:val="0086458A"/>
    <w:rsid w:val="00886019"/>
    <w:rsid w:val="008971C6"/>
    <w:rsid w:val="008B260C"/>
    <w:rsid w:val="008B4274"/>
    <w:rsid w:val="008B4F43"/>
    <w:rsid w:val="008C6903"/>
    <w:rsid w:val="008E3A6E"/>
    <w:rsid w:val="008E3A86"/>
    <w:rsid w:val="008F6C4A"/>
    <w:rsid w:val="009155A7"/>
    <w:rsid w:val="009229AD"/>
    <w:rsid w:val="00923FB6"/>
    <w:rsid w:val="00934AF7"/>
    <w:rsid w:val="00943AD1"/>
    <w:rsid w:val="0095225C"/>
    <w:rsid w:val="0096590A"/>
    <w:rsid w:val="00974AD5"/>
    <w:rsid w:val="009856E1"/>
    <w:rsid w:val="00993EF6"/>
    <w:rsid w:val="00994BE9"/>
    <w:rsid w:val="009A7A99"/>
    <w:rsid w:val="009B0B90"/>
    <w:rsid w:val="009C6646"/>
    <w:rsid w:val="009D366C"/>
    <w:rsid w:val="009D3F92"/>
    <w:rsid w:val="009F41E9"/>
    <w:rsid w:val="00A078BF"/>
    <w:rsid w:val="00A12436"/>
    <w:rsid w:val="00A25848"/>
    <w:rsid w:val="00A31B07"/>
    <w:rsid w:val="00A42289"/>
    <w:rsid w:val="00A51B18"/>
    <w:rsid w:val="00A53AA2"/>
    <w:rsid w:val="00A646AE"/>
    <w:rsid w:val="00A77054"/>
    <w:rsid w:val="00A82ED5"/>
    <w:rsid w:val="00A971A2"/>
    <w:rsid w:val="00AB6444"/>
    <w:rsid w:val="00AC4B16"/>
    <w:rsid w:val="00B0193E"/>
    <w:rsid w:val="00B05883"/>
    <w:rsid w:val="00B22925"/>
    <w:rsid w:val="00B27BDA"/>
    <w:rsid w:val="00B55FF7"/>
    <w:rsid w:val="00B76851"/>
    <w:rsid w:val="00B84CBA"/>
    <w:rsid w:val="00B854BF"/>
    <w:rsid w:val="00B87A30"/>
    <w:rsid w:val="00BA0B2A"/>
    <w:rsid w:val="00BA7616"/>
    <w:rsid w:val="00BB1964"/>
    <w:rsid w:val="00BB27BE"/>
    <w:rsid w:val="00BB4349"/>
    <w:rsid w:val="00BC7D1F"/>
    <w:rsid w:val="00BD1D77"/>
    <w:rsid w:val="00BD7E12"/>
    <w:rsid w:val="00C02A0C"/>
    <w:rsid w:val="00C02B2B"/>
    <w:rsid w:val="00C05BA6"/>
    <w:rsid w:val="00C11D79"/>
    <w:rsid w:val="00C30E1C"/>
    <w:rsid w:val="00C51B1B"/>
    <w:rsid w:val="00C608B9"/>
    <w:rsid w:val="00C6604A"/>
    <w:rsid w:val="00C72CA7"/>
    <w:rsid w:val="00C837C3"/>
    <w:rsid w:val="00CA7E7B"/>
    <w:rsid w:val="00CD2E95"/>
    <w:rsid w:val="00CD79AF"/>
    <w:rsid w:val="00CE0101"/>
    <w:rsid w:val="00CE5C0E"/>
    <w:rsid w:val="00CF2C0B"/>
    <w:rsid w:val="00CF368C"/>
    <w:rsid w:val="00CF5C3C"/>
    <w:rsid w:val="00CF5FA7"/>
    <w:rsid w:val="00D16B9D"/>
    <w:rsid w:val="00D23B65"/>
    <w:rsid w:val="00D32619"/>
    <w:rsid w:val="00D36F86"/>
    <w:rsid w:val="00D4735D"/>
    <w:rsid w:val="00D71E45"/>
    <w:rsid w:val="00D74565"/>
    <w:rsid w:val="00D837A9"/>
    <w:rsid w:val="00DA5F35"/>
    <w:rsid w:val="00DA66D5"/>
    <w:rsid w:val="00DC59E8"/>
    <w:rsid w:val="00DE19BA"/>
    <w:rsid w:val="00E27F92"/>
    <w:rsid w:val="00E57E1A"/>
    <w:rsid w:val="00E61DB2"/>
    <w:rsid w:val="00E62B45"/>
    <w:rsid w:val="00E65439"/>
    <w:rsid w:val="00E703CD"/>
    <w:rsid w:val="00E70D5B"/>
    <w:rsid w:val="00E72733"/>
    <w:rsid w:val="00E7483B"/>
    <w:rsid w:val="00E77728"/>
    <w:rsid w:val="00E802A1"/>
    <w:rsid w:val="00E960ED"/>
    <w:rsid w:val="00EA5688"/>
    <w:rsid w:val="00EA6146"/>
    <w:rsid w:val="00EF39E1"/>
    <w:rsid w:val="00F05CE6"/>
    <w:rsid w:val="00F05E4A"/>
    <w:rsid w:val="00F22C90"/>
    <w:rsid w:val="00F273BE"/>
    <w:rsid w:val="00F30CE9"/>
    <w:rsid w:val="00F31E96"/>
    <w:rsid w:val="00F36F4D"/>
    <w:rsid w:val="00F522A2"/>
    <w:rsid w:val="00F6083D"/>
    <w:rsid w:val="00F64220"/>
    <w:rsid w:val="00F825CA"/>
    <w:rsid w:val="00F87460"/>
    <w:rsid w:val="00F9571A"/>
    <w:rsid w:val="00F95731"/>
    <w:rsid w:val="00FA42D9"/>
    <w:rsid w:val="00FA4C44"/>
    <w:rsid w:val="00FC32D4"/>
    <w:rsid w:val="01B6212C"/>
    <w:rsid w:val="040893C8"/>
    <w:rsid w:val="2A329E29"/>
    <w:rsid w:val="354983FA"/>
    <w:rsid w:val="39370035"/>
    <w:rsid w:val="39893E90"/>
    <w:rsid w:val="39E83DA1"/>
    <w:rsid w:val="3AC0C3E1"/>
    <w:rsid w:val="3ECBB937"/>
    <w:rsid w:val="460CD8CC"/>
    <w:rsid w:val="49466F5D"/>
    <w:rsid w:val="4ABB9F33"/>
    <w:rsid w:val="52D83F81"/>
    <w:rsid w:val="67374590"/>
    <w:rsid w:val="67F4BEC1"/>
    <w:rsid w:val="74AF8FCC"/>
    <w:rsid w:val="78375FF0"/>
    <w:rsid w:val="7AAFD153"/>
    <w:rsid w:val="7C8CB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C69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300"/>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473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373A0"/>
    <w:pPr>
      <w:tabs>
        <w:tab w:val="center" w:pos="4153"/>
        <w:tab w:val="right" w:pos="8306"/>
      </w:tabs>
    </w:pPr>
  </w:style>
  <w:style w:type="character" w:customStyle="1" w:styleId="HeaderChar">
    <w:name w:val="Header Char"/>
    <w:link w:val="Header"/>
    <w:uiPriority w:val="99"/>
    <w:semiHidden/>
    <w:locked/>
    <w:rsid w:val="00E802A1"/>
    <w:rPr>
      <w:rFonts w:cs="Times New Roman"/>
      <w:sz w:val="24"/>
      <w:szCs w:val="24"/>
      <w:lang w:val="en-US" w:eastAsia="en-US"/>
    </w:rPr>
  </w:style>
  <w:style w:type="paragraph" w:styleId="Footer">
    <w:name w:val="footer"/>
    <w:basedOn w:val="Normal"/>
    <w:link w:val="FooterChar"/>
    <w:uiPriority w:val="99"/>
    <w:rsid w:val="008373A0"/>
    <w:pPr>
      <w:tabs>
        <w:tab w:val="center" w:pos="4153"/>
        <w:tab w:val="right" w:pos="8306"/>
      </w:tabs>
    </w:pPr>
  </w:style>
  <w:style w:type="character" w:customStyle="1" w:styleId="FooterChar">
    <w:name w:val="Footer Char"/>
    <w:link w:val="Footer"/>
    <w:uiPriority w:val="99"/>
    <w:semiHidden/>
    <w:locked/>
    <w:rsid w:val="00E802A1"/>
    <w:rPr>
      <w:rFonts w:cs="Times New Roman"/>
      <w:sz w:val="24"/>
      <w:szCs w:val="24"/>
      <w:lang w:val="en-US" w:eastAsia="en-US"/>
    </w:rPr>
  </w:style>
  <w:style w:type="character" w:styleId="CommentReference">
    <w:name w:val="annotation reference"/>
    <w:uiPriority w:val="99"/>
    <w:semiHidden/>
    <w:rsid w:val="00321E72"/>
    <w:rPr>
      <w:rFonts w:cs="Times New Roman"/>
      <w:sz w:val="16"/>
      <w:szCs w:val="16"/>
    </w:rPr>
  </w:style>
  <w:style w:type="paragraph" w:styleId="CommentText">
    <w:name w:val="annotation text"/>
    <w:basedOn w:val="Normal"/>
    <w:link w:val="CommentTextChar"/>
    <w:uiPriority w:val="99"/>
    <w:semiHidden/>
    <w:rsid w:val="00321E72"/>
    <w:rPr>
      <w:sz w:val="20"/>
      <w:szCs w:val="20"/>
    </w:rPr>
  </w:style>
  <w:style w:type="character" w:customStyle="1" w:styleId="CommentTextChar">
    <w:name w:val="Comment Text Char"/>
    <w:link w:val="CommentText"/>
    <w:uiPriority w:val="99"/>
    <w:semiHidden/>
    <w:locked/>
    <w:rsid w:val="00E802A1"/>
    <w:rPr>
      <w:rFonts w:cs="Times New Roman"/>
      <w:sz w:val="20"/>
      <w:szCs w:val="20"/>
      <w:lang w:val="en-US" w:eastAsia="en-US"/>
    </w:rPr>
  </w:style>
  <w:style w:type="paragraph" w:styleId="CommentSubject">
    <w:name w:val="annotation subject"/>
    <w:basedOn w:val="CommentText"/>
    <w:next w:val="CommentText"/>
    <w:link w:val="CommentSubjectChar"/>
    <w:uiPriority w:val="99"/>
    <w:semiHidden/>
    <w:rsid w:val="00321E72"/>
    <w:rPr>
      <w:b/>
      <w:bCs/>
    </w:rPr>
  </w:style>
  <w:style w:type="character" w:customStyle="1" w:styleId="CommentSubjectChar">
    <w:name w:val="Comment Subject Char"/>
    <w:link w:val="CommentSubject"/>
    <w:uiPriority w:val="99"/>
    <w:semiHidden/>
    <w:locked/>
    <w:rsid w:val="00E802A1"/>
    <w:rPr>
      <w:rFonts w:cs="Times New Roman"/>
      <w:b/>
      <w:bCs/>
      <w:sz w:val="20"/>
      <w:szCs w:val="20"/>
      <w:lang w:val="en-US" w:eastAsia="en-US"/>
    </w:rPr>
  </w:style>
  <w:style w:type="paragraph" w:styleId="BalloonText">
    <w:name w:val="Balloon Text"/>
    <w:basedOn w:val="Normal"/>
    <w:link w:val="BalloonTextChar"/>
    <w:uiPriority w:val="99"/>
    <w:semiHidden/>
    <w:rsid w:val="00321E72"/>
    <w:rPr>
      <w:rFonts w:ascii="Tahoma" w:hAnsi="Tahoma" w:cs="Tahoma"/>
      <w:sz w:val="16"/>
      <w:szCs w:val="16"/>
    </w:rPr>
  </w:style>
  <w:style w:type="character" w:customStyle="1" w:styleId="BalloonTextChar">
    <w:name w:val="Balloon Text Char"/>
    <w:link w:val="BalloonText"/>
    <w:uiPriority w:val="99"/>
    <w:semiHidden/>
    <w:locked/>
    <w:rsid w:val="00E802A1"/>
    <w:rPr>
      <w:rFonts w:cs="Times New Roman"/>
      <w:sz w:val="2"/>
      <w:lang w:val="en-US" w:eastAsia="en-US"/>
    </w:rPr>
  </w:style>
  <w:style w:type="paragraph" w:styleId="ListParagraph">
    <w:name w:val="List Paragraph"/>
    <w:basedOn w:val="Normal"/>
    <w:uiPriority w:val="99"/>
    <w:qFormat/>
    <w:rsid w:val="0029219B"/>
    <w:pPr>
      <w:spacing w:after="200" w:line="276" w:lineRule="auto"/>
      <w:ind w:left="720"/>
      <w:contextualSpacing/>
    </w:pPr>
    <w:rPr>
      <w:rFonts w:ascii="Calibri" w:hAnsi="Calibri"/>
      <w:sz w:val="22"/>
      <w:szCs w:val="22"/>
      <w:lang w:val="en-GB"/>
    </w:rPr>
  </w:style>
  <w:style w:type="paragraph" w:styleId="BodyText2">
    <w:name w:val="Body Text 2"/>
    <w:basedOn w:val="Normal"/>
    <w:link w:val="BodyText2Char"/>
    <w:uiPriority w:val="99"/>
    <w:rsid w:val="00C11D79"/>
    <w:rPr>
      <w:szCs w:val="20"/>
      <w:lang w:val="en-GB"/>
    </w:rPr>
  </w:style>
  <w:style w:type="character" w:customStyle="1" w:styleId="BodyText2Char">
    <w:name w:val="Body Text 2 Char"/>
    <w:link w:val="BodyText2"/>
    <w:uiPriority w:val="99"/>
    <w:semiHidden/>
    <w:rsid w:val="00D45CAE"/>
    <w:rPr>
      <w:sz w:val="24"/>
      <w:szCs w:val="24"/>
      <w:lang w:val="en-US" w:eastAsia="en-US"/>
    </w:rPr>
  </w:style>
  <w:style w:type="paragraph" w:customStyle="1" w:styleId="Default">
    <w:name w:val="Default"/>
    <w:basedOn w:val="Normal"/>
    <w:rsid w:val="00923FB6"/>
    <w:pPr>
      <w:autoSpaceDE w:val="0"/>
      <w:autoSpaceDN w:val="0"/>
    </w:pPr>
    <w:rPr>
      <w:rFonts w:ascii="Arial" w:eastAsiaTheme="minorHAnsi" w:hAnsi="Arial" w:cs="Arial"/>
      <w:color w:val="000000"/>
      <w:lang w:val="en-GB"/>
    </w:rPr>
  </w:style>
  <w:style w:type="character" w:customStyle="1" w:styleId="normaltextrun">
    <w:name w:val="normaltextrun"/>
    <w:basedOn w:val="DefaultParagraphFont"/>
    <w:rsid w:val="005C1BC4"/>
  </w:style>
  <w:style w:type="character" w:customStyle="1" w:styleId="eop">
    <w:name w:val="eop"/>
    <w:basedOn w:val="DefaultParagraphFont"/>
    <w:rsid w:val="005C1BC4"/>
  </w:style>
  <w:style w:type="paragraph" w:customStyle="1" w:styleId="paragraph">
    <w:name w:val="paragraph"/>
    <w:basedOn w:val="Normal"/>
    <w:rsid w:val="005C1BC4"/>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4678789">
      <w:bodyDiv w:val="1"/>
      <w:marLeft w:val="0"/>
      <w:marRight w:val="0"/>
      <w:marTop w:val="0"/>
      <w:marBottom w:val="0"/>
      <w:divBdr>
        <w:top w:val="none" w:sz="0" w:space="0" w:color="auto"/>
        <w:left w:val="none" w:sz="0" w:space="0" w:color="auto"/>
        <w:bottom w:val="none" w:sz="0" w:space="0" w:color="auto"/>
        <w:right w:val="none" w:sz="0" w:space="0" w:color="auto"/>
      </w:divBdr>
    </w:div>
    <w:div w:id="1456094779">
      <w:marLeft w:val="0"/>
      <w:marRight w:val="0"/>
      <w:marTop w:val="0"/>
      <w:marBottom w:val="0"/>
      <w:divBdr>
        <w:top w:val="none" w:sz="0" w:space="0" w:color="auto"/>
        <w:left w:val="none" w:sz="0" w:space="0" w:color="auto"/>
        <w:bottom w:val="none" w:sz="0" w:space="0" w:color="auto"/>
        <w:right w:val="none" w:sz="0" w:space="0" w:color="auto"/>
      </w:divBdr>
    </w:div>
    <w:div w:id="1456094780">
      <w:marLeft w:val="0"/>
      <w:marRight w:val="0"/>
      <w:marTop w:val="0"/>
      <w:marBottom w:val="0"/>
      <w:divBdr>
        <w:top w:val="none" w:sz="0" w:space="0" w:color="auto"/>
        <w:left w:val="none" w:sz="0" w:space="0" w:color="auto"/>
        <w:bottom w:val="none" w:sz="0" w:space="0" w:color="auto"/>
        <w:right w:val="none" w:sz="0" w:space="0" w:color="auto"/>
      </w:divBdr>
    </w:div>
    <w:div w:id="1456094781">
      <w:marLeft w:val="0"/>
      <w:marRight w:val="0"/>
      <w:marTop w:val="0"/>
      <w:marBottom w:val="0"/>
      <w:divBdr>
        <w:top w:val="none" w:sz="0" w:space="0" w:color="auto"/>
        <w:left w:val="none" w:sz="0" w:space="0" w:color="auto"/>
        <w:bottom w:val="none" w:sz="0" w:space="0" w:color="auto"/>
        <w:right w:val="none" w:sz="0" w:space="0" w:color="auto"/>
      </w:divBdr>
    </w:div>
    <w:div w:id="1477911001">
      <w:bodyDiv w:val="1"/>
      <w:marLeft w:val="0"/>
      <w:marRight w:val="0"/>
      <w:marTop w:val="0"/>
      <w:marBottom w:val="0"/>
      <w:divBdr>
        <w:top w:val="none" w:sz="0" w:space="0" w:color="auto"/>
        <w:left w:val="none" w:sz="0" w:space="0" w:color="auto"/>
        <w:bottom w:val="none" w:sz="0" w:space="0" w:color="auto"/>
        <w:right w:val="none" w:sz="0" w:space="0" w:color="auto"/>
      </w:divBdr>
    </w:div>
    <w:div w:id="1614746697">
      <w:bodyDiv w:val="1"/>
      <w:marLeft w:val="0"/>
      <w:marRight w:val="0"/>
      <w:marTop w:val="0"/>
      <w:marBottom w:val="0"/>
      <w:divBdr>
        <w:top w:val="none" w:sz="0" w:space="0" w:color="auto"/>
        <w:left w:val="none" w:sz="0" w:space="0" w:color="auto"/>
        <w:bottom w:val="none" w:sz="0" w:space="0" w:color="auto"/>
        <w:right w:val="none" w:sz="0" w:space="0" w:color="auto"/>
      </w:divBdr>
      <w:divsChild>
        <w:div w:id="1727098029">
          <w:marLeft w:val="0"/>
          <w:marRight w:val="0"/>
          <w:marTop w:val="0"/>
          <w:marBottom w:val="0"/>
          <w:divBdr>
            <w:top w:val="none" w:sz="0" w:space="0" w:color="auto"/>
            <w:left w:val="none" w:sz="0" w:space="0" w:color="auto"/>
            <w:bottom w:val="none" w:sz="0" w:space="0" w:color="auto"/>
            <w:right w:val="none" w:sz="0" w:space="0" w:color="auto"/>
          </w:divBdr>
        </w:div>
        <w:div w:id="15427873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302cec-ac18-462e-9b9d-154f1c24c7b2" xsi:nil="true"/>
    <lcf76f155ced4ddcb4097134ff3c332f xmlns="6512c11e-f5db-4fe3-ae42-d838065b0c6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A29A06DF5A234D9C5159C4070F5314" ma:contentTypeVersion="18" ma:contentTypeDescription="Create a new document." ma:contentTypeScope="" ma:versionID="4bb51f43f05235b28bdfc574a73ee9d4">
  <xsd:schema xmlns:xsd="http://www.w3.org/2001/XMLSchema" xmlns:xs="http://www.w3.org/2001/XMLSchema" xmlns:p="http://schemas.microsoft.com/office/2006/metadata/properties" xmlns:ns2="6512c11e-f5db-4fe3-ae42-d838065b0c63" xmlns:ns3="bc302cec-ac18-462e-9b9d-154f1c24c7b2" targetNamespace="http://schemas.microsoft.com/office/2006/metadata/properties" ma:root="true" ma:fieldsID="64829562b576f4c43dcaa38ff563e178" ns2:_="" ns3:_="">
    <xsd:import namespace="6512c11e-f5db-4fe3-ae42-d838065b0c63"/>
    <xsd:import namespace="bc302cec-ac18-462e-9b9d-154f1c24c7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12c11e-f5db-4fe3-ae42-d838065b0c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8dddfe0-24b3-4cbe-ace9-45db713cf5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302cec-ac18-462e-9b9d-154f1c24c7b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604de07-cd5b-490c-836c-a39b721bcc30}" ma:internalName="TaxCatchAll" ma:showField="CatchAllData" ma:web="bc302cec-ac18-462e-9b9d-154f1c24c7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8C6D3F-B0CD-47F3-982A-56016AC73F6E}">
  <ds:schemaRefs>
    <ds:schemaRef ds:uri="http://schemas.microsoft.com/office/2006/metadata/properties"/>
    <ds:schemaRef ds:uri="http://schemas.microsoft.com/office/infopath/2007/PartnerControls"/>
    <ds:schemaRef ds:uri="bc302cec-ac18-462e-9b9d-154f1c24c7b2"/>
    <ds:schemaRef ds:uri="6512c11e-f5db-4fe3-ae42-d838065b0c63"/>
  </ds:schemaRefs>
</ds:datastoreItem>
</file>

<file path=customXml/itemProps2.xml><?xml version="1.0" encoding="utf-8"?>
<ds:datastoreItem xmlns:ds="http://schemas.openxmlformats.org/officeDocument/2006/customXml" ds:itemID="{09F9484E-F5A7-42E9-8654-330AF66E4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12c11e-f5db-4fe3-ae42-d838065b0c63"/>
    <ds:schemaRef ds:uri="bc302cec-ac18-462e-9b9d-154f1c24c7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2A56DD-CA95-45F9-82C5-CA7076E157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1450</Words>
  <Characters>8268</Characters>
  <Application>Microsoft Office Word</Application>
  <DocSecurity>4</DocSecurity>
  <Lines>68</Lines>
  <Paragraphs>19</Paragraphs>
  <ScaleCrop>false</ScaleCrop>
  <LinksUpToDate>false</LinksUpToDate>
  <CharactersWithSpaces>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2015-02-10T16:13:00Z</cp:lastPrinted>
  <dcterms:created xsi:type="dcterms:W3CDTF">2026-10-01T13:04:00Z</dcterms:created>
  <dcterms:modified xsi:type="dcterms:W3CDTF">2026-10-01T13:04:00Z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0x01010065A29A06DF5A234D9C5159C4070F5314</vt:lpwstr>
  </property>
  <property fmtid="{D5CDD505-2E9C-101B-9397-08002B2CF9AE}" pid="3" name="MediaServiceImageTags">
    <vt:lpwstr/>
  </property>
  <property fmtid="{D5CDD505-2E9C-101B-9397-08002B2CF9AE}" pid="4" name="GrammarlyDocumentId">
    <vt:lpwstr>4b777a8b8c6f086df5d6ec3775b43ad18b7844d9d9f334803278ff5b721a5b7b</vt:lpwstr>
  </property>
</Properties>
</file>